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21EB8" w14:textId="77777777" w:rsidR="0038553B" w:rsidRPr="00903056" w:rsidRDefault="0038553B" w:rsidP="0038553B">
      <w:pPr>
        <w:rPr>
          <w:rFonts w:ascii="宋体" w:eastAsia="宋体" w:hAnsi="宋体"/>
          <w:b/>
          <w:bCs/>
          <w:sz w:val="32"/>
          <w:szCs w:val="32"/>
          <w:highlight w:val="lightGray"/>
        </w:rPr>
      </w:pPr>
      <w:r w:rsidRPr="00903056">
        <w:rPr>
          <w:rFonts w:ascii="宋体" w:eastAsia="宋体" w:hAnsi="宋体" w:hint="eastAsia"/>
          <w:b/>
          <w:bCs/>
          <w:sz w:val="32"/>
          <w:szCs w:val="32"/>
          <w:highlight w:val="lightGray"/>
        </w:rPr>
        <w:t>模块二 家畜解剖生理特征的认知</w:t>
      </w:r>
    </w:p>
    <w:p w14:paraId="3C35C2C1" w14:textId="77777777" w:rsidR="0038553B" w:rsidRPr="00F85709" w:rsidRDefault="0038553B" w:rsidP="00903056">
      <w:pPr>
        <w:pStyle w:val="1"/>
        <w:ind w:firstLine="602"/>
      </w:pPr>
      <w:r>
        <w:rPr>
          <w:rFonts w:hint="eastAsia"/>
        </w:rPr>
        <w:t>项目六</w:t>
      </w:r>
      <w:r w:rsidRPr="00F85709">
        <w:rPr>
          <w:rFonts w:hint="eastAsia"/>
        </w:rPr>
        <w:t xml:space="preserve">  </w:t>
      </w:r>
      <w:r w:rsidRPr="00F85709">
        <w:rPr>
          <w:rFonts w:hint="eastAsia"/>
        </w:rPr>
        <w:t>生殖系统</w:t>
      </w:r>
      <w:r>
        <w:rPr>
          <w:rFonts w:hint="eastAsia"/>
        </w:rPr>
        <w:t>认知</w:t>
      </w:r>
    </w:p>
    <w:p w14:paraId="757D3935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  <w:bCs/>
        </w:rPr>
        <w:t>【教学目标】</w:t>
      </w:r>
      <w:r w:rsidRPr="001005B2">
        <w:rPr>
          <w:rFonts w:ascii="Times New Roman" w:eastAsia="宋体" w:hAnsi="Times New Roman" w:hint="eastAsia"/>
        </w:rPr>
        <w:t>掌握公、母猪生殖系统的组成，睾丸、卵巢、子宫及阴囊的位置、形态构造和机能；了解性成熟、发情周期、受精、妊娠、分娩、</w:t>
      </w:r>
      <w:proofErr w:type="gramStart"/>
      <w:r w:rsidRPr="001005B2">
        <w:rPr>
          <w:rFonts w:ascii="Times New Roman" w:eastAsia="宋体" w:hAnsi="Times New Roman" w:hint="eastAsia"/>
        </w:rPr>
        <w:t>泌</w:t>
      </w:r>
      <w:proofErr w:type="gramEnd"/>
      <w:r w:rsidRPr="001005B2">
        <w:rPr>
          <w:rFonts w:ascii="Times New Roman" w:eastAsia="宋体" w:hAnsi="Times New Roman" w:hint="eastAsia"/>
        </w:rPr>
        <w:t>乳及精液等生殖生理知识。</w:t>
      </w:r>
    </w:p>
    <w:p w14:paraId="600890F3" w14:textId="77777777" w:rsidR="0038553B" w:rsidRPr="001005B2" w:rsidRDefault="0038553B" w:rsidP="0038553B">
      <w:pPr>
        <w:pStyle w:val="31"/>
        <w:ind w:leftChars="0" w:left="0"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生殖系统是家畜繁殖后代，保证种族延续的一个系统，它能产生生殖细胞，分泌性激素，并与神经系统与脑垂体一起共同调节生殖器官的功能活动。</w:t>
      </w:r>
    </w:p>
    <w:p w14:paraId="43ADAD4B" w14:textId="77777777" w:rsidR="0038553B" w:rsidRPr="000A6EAC" w:rsidRDefault="0038553B" w:rsidP="00903056">
      <w:pPr>
        <w:pStyle w:val="2"/>
        <w:ind w:firstLine="562"/>
      </w:pPr>
      <w:r>
        <w:rPr>
          <w:rFonts w:hint="eastAsia"/>
        </w:rPr>
        <w:t>任务</w:t>
      </w:r>
      <w:proofErr w:type="gramStart"/>
      <w:r>
        <w:rPr>
          <w:rFonts w:hint="eastAsia"/>
        </w:rPr>
        <w:t>一</w:t>
      </w:r>
      <w:proofErr w:type="gramEnd"/>
      <w:r w:rsidRPr="000A6EAC">
        <w:rPr>
          <w:rFonts w:hint="eastAsia"/>
        </w:rPr>
        <w:t xml:space="preserve"> </w:t>
      </w:r>
      <w:r w:rsidRPr="000A6EAC">
        <w:rPr>
          <w:rFonts w:hint="eastAsia"/>
        </w:rPr>
        <w:t>生殖器官的认</w:t>
      </w:r>
      <w:r>
        <w:rPr>
          <w:rFonts w:hint="eastAsia"/>
        </w:rPr>
        <w:t>识</w:t>
      </w:r>
    </w:p>
    <w:p w14:paraId="78DDE91D" w14:textId="77777777" w:rsidR="0038553B" w:rsidRPr="00E37E2A" w:rsidRDefault="0038553B" w:rsidP="0038553B">
      <w:pPr>
        <w:pStyle w:val="3"/>
        <w:ind w:firstLine="482"/>
        <w:rPr>
          <w:lang w:val="en-GB"/>
        </w:rPr>
      </w:pPr>
      <w:r w:rsidRPr="001005B2">
        <w:rPr>
          <w:rFonts w:cs="仿宋" w:hint="eastAsia"/>
        </w:rPr>
        <w:t>一、</w:t>
      </w:r>
      <w:r w:rsidRPr="001005B2">
        <w:rPr>
          <w:rFonts w:hint="eastAsia"/>
          <w:lang w:val="en-GB"/>
        </w:rPr>
        <w:t>雄性生殖器官形态结构与功能</w:t>
      </w:r>
      <w:r>
        <w:rPr>
          <w:rFonts w:hint="eastAsia"/>
          <w:lang w:val="en-GB"/>
        </w:rPr>
        <w:t>认识</w:t>
      </w:r>
    </w:p>
    <w:p w14:paraId="7444F9B0" w14:textId="77777777" w:rsidR="0038553B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w:drawing>
          <wp:anchor distT="0" distB="0" distL="114300" distR="114300" simplePos="0" relativeHeight="251659264" behindDoc="0" locked="0" layoutInCell="1" allowOverlap="1" wp14:anchorId="6FE1283A" wp14:editId="2BD12139">
            <wp:simplePos x="0" y="0"/>
            <wp:positionH relativeFrom="margin">
              <wp:align>center</wp:align>
            </wp:positionH>
            <wp:positionV relativeFrom="paragraph">
              <wp:posOffset>435610</wp:posOffset>
            </wp:positionV>
            <wp:extent cx="2197100" cy="1438275"/>
            <wp:effectExtent l="0" t="0" r="0" b="9525"/>
            <wp:wrapTopAndBottom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1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05B2">
        <w:rPr>
          <w:rFonts w:ascii="Times New Roman" w:eastAsia="宋体" w:hAnsi="Times New Roman" w:hint="eastAsia"/>
        </w:rPr>
        <w:t>公猪生殖器官由睾丸、附睾、输精管、尿生殖道、副性腺、阴囊、阴茎和包皮组成（图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1</w:t>
      </w:r>
      <w:r w:rsidRPr="001005B2">
        <w:rPr>
          <w:rFonts w:ascii="Times New Roman" w:eastAsia="宋体" w:hAnsi="Times New Roman" w:hint="eastAsia"/>
        </w:rPr>
        <w:t>）。</w:t>
      </w:r>
    </w:p>
    <w:p w14:paraId="152BD465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</w:p>
    <w:p w14:paraId="4D7FD91E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6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1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公猪生殖器模式图</w:t>
      </w:r>
    </w:p>
    <w:p w14:paraId="3CB9371B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（《猪禽解剖》第</w:t>
      </w:r>
      <w:r w:rsidRPr="0081650D">
        <w:rPr>
          <w:rFonts w:ascii="Times New Roman" w:eastAsia="宋体" w:hAnsi="Times New Roman" w:hint="eastAsia"/>
          <w:sz w:val="18"/>
          <w:szCs w:val="18"/>
        </w:rPr>
        <w:t>5</w:t>
      </w:r>
      <w:r w:rsidRPr="0081650D">
        <w:rPr>
          <w:rFonts w:ascii="Times New Roman" w:eastAsia="宋体" w:hAnsi="Times New Roman"/>
          <w:sz w:val="18"/>
          <w:szCs w:val="18"/>
        </w:rPr>
        <w:t>7</w:t>
      </w:r>
      <w:r w:rsidRPr="0081650D">
        <w:rPr>
          <w:rFonts w:ascii="Times New Roman" w:eastAsia="宋体" w:hAnsi="Times New Roman" w:hint="eastAsia"/>
          <w:sz w:val="18"/>
          <w:szCs w:val="18"/>
        </w:rPr>
        <w:t>页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中国畜牧兽医学会、北京畜牧兽医学会主编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农业出版社）</w:t>
      </w:r>
    </w:p>
    <w:p w14:paraId="2883CD2B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1.</w:t>
      </w:r>
      <w:r w:rsidRPr="0081650D">
        <w:rPr>
          <w:rFonts w:ascii="Times New Roman" w:eastAsia="宋体" w:hAnsi="Times New Roman" w:hint="eastAsia"/>
          <w:sz w:val="18"/>
          <w:szCs w:val="18"/>
        </w:rPr>
        <w:t>尿道球腺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2.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精囊腺　</w:t>
      </w:r>
      <w:r w:rsidRPr="0081650D">
        <w:rPr>
          <w:rFonts w:ascii="Times New Roman" w:eastAsia="宋体" w:hAnsi="Times New Roman" w:hint="eastAsia"/>
          <w:sz w:val="18"/>
          <w:szCs w:val="18"/>
        </w:rPr>
        <w:t>3.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膀胱　</w:t>
      </w:r>
      <w:r w:rsidRPr="0081650D">
        <w:rPr>
          <w:rFonts w:ascii="Times New Roman" w:eastAsia="宋体" w:hAnsi="Times New Roman" w:hint="eastAsia"/>
          <w:sz w:val="18"/>
          <w:szCs w:val="18"/>
        </w:rPr>
        <w:t>4.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输精管　</w:t>
      </w:r>
      <w:r w:rsidRPr="0081650D">
        <w:rPr>
          <w:rFonts w:ascii="Times New Roman" w:eastAsia="宋体" w:hAnsi="Times New Roman" w:hint="eastAsia"/>
          <w:sz w:val="18"/>
          <w:szCs w:val="18"/>
        </w:rPr>
        <w:t>5.</w:t>
      </w:r>
      <w:proofErr w:type="gramStart"/>
      <w:r w:rsidRPr="0081650D">
        <w:rPr>
          <w:rFonts w:ascii="Times New Roman" w:eastAsia="宋体" w:hAnsi="Times New Roman" w:hint="eastAsia"/>
          <w:sz w:val="18"/>
          <w:szCs w:val="18"/>
        </w:rPr>
        <w:t>阴茎乙状弯曲</w:t>
      </w:r>
      <w:proofErr w:type="gramEnd"/>
      <w:r w:rsidRPr="0081650D">
        <w:rPr>
          <w:rFonts w:ascii="Times New Roman" w:eastAsia="宋体" w:hAnsi="Times New Roman" w:hint="eastAsia"/>
          <w:sz w:val="18"/>
          <w:szCs w:val="18"/>
        </w:rPr>
        <w:t xml:space="preserve">　</w:t>
      </w:r>
      <w:r w:rsidRPr="0081650D">
        <w:rPr>
          <w:rFonts w:ascii="Times New Roman" w:eastAsia="宋体" w:hAnsi="Times New Roman" w:hint="eastAsia"/>
          <w:sz w:val="18"/>
          <w:szCs w:val="18"/>
        </w:rPr>
        <w:t>6.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阴茎头　</w:t>
      </w:r>
    </w:p>
    <w:p w14:paraId="6362B399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7.</w:t>
      </w:r>
      <w:r w:rsidRPr="0081650D">
        <w:rPr>
          <w:rFonts w:ascii="Times New Roman" w:eastAsia="宋体" w:hAnsi="Times New Roman" w:hint="eastAsia"/>
          <w:sz w:val="18"/>
          <w:szCs w:val="18"/>
        </w:rPr>
        <w:t>包皮憩室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8.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阴茎缩肌　</w:t>
      </w:r>
      <w:r w:rsidRPr="0081650D">
        <w:rPr>
          <w:rFonts w:ascii="Times New Roman" w:eastAsia="宋体" w:hAnsi="Times New Roman" w:hint="eastAsia"/>
          <w:sz w:val="18"/>
          <w:szCs w:val="18"/>
        </w:rPr>
        <w:t>9.</w:t>
      </w:r>
      <w:r w:rsidRPr="0081650D">
        <w:rPr>
          <w:rFonts w:ascii="Times New Roman" w:eastAsia="宋体" w:hAnsi="Times New Roman" w:hint="eastAsia"/>
          <w:sz w:val="18"/>
          <w:szCs w:val="18"/>
        </w:rPr>
        <w:t>附睾头</w:t>
      </w:r>
      <w:r w:rsidRPr="0081650D">
        <w:rPr>
          <w:rFonts w:ascii="Times New Roman" w:eastAsia="宋体" w:hAnsi="Times New Roman" w:hint="eastAsia"/>
          <w:sz w:val="18"/>
          <w:szCs w:val="18"/>
        </w:rPr>
        <w:t>10.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睾丸　</w:t>
      </w:r>
      <w:r w:rsidRPr="0081650D">
        <w:rPr>
          <w:rFonts w:ascii="Times New Roman" w:eastAsia="宋体" w:hAnsi="Times New Roman" w:hint="eastAsia"/>
          <w:sz w:val="18"/>
          <w:szCs w:val="18"/>
        </w:rPr>
        <w:t>11.</w:t>
      </w:r>
      <w:r w:rsidRPr="0081650D">
        <w:rPr>
          <w:rFonts w:ascii="Times New Roman" w:eastAsia="宋体" w:hAnsi="Times New Roman" w:hint="eastAsia"/>
          <w:sz w:val="18"/>
          <w:szCs w:val="18"/>
        </w:rPr>
        <w:t>附睾体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12.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附睾尾　</w:t>
      </w:r>
    </w:p>
    <w:p w14:paraId="5C90F1A3" w14:textId="77777777" w:rsidR="0038553B" w:rsidRPr="0081650D" w:rsidRDefault="0038553B" w:rsidP="0038553B">
      <w:pPr>
        <w:pStyle w:val="4"/>
        <w:ind w:firstLineChars="83" w:firstLine="174"/>
        <w:rPr>
          <w:color w:val="FF0000"/>
        </w:rPr>
      </w:pPr>
      <w:r w:rsidRPr="000B79C6">
        <w:rPr>
          <w:rFonts w:hint="eastAsia"/>
          <w:color w:val="000000" w:themeColor="text1"/>
        </w:rPr>
        <w:t>（一）睾丸</w:t>
      </w:r>
      <w:r w:rsidRPr="000B79C6">
        <w:rPr>
          <w:rFonts w:hint="eastAsia"/>
          <w:color w:val="000000" w:themeColor="text1"/>
        </w:rPr>
        <w:t xml:space="preserve">  </w:t>
      </w:r>
    </w:p>
    <w:p w14:paraId="3F92DA20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w:drawing>
          <wp:anchor distT="0" distB="0" distL="114300" distR="114300" simplePos="0" relativeHeight="251660288" behindDoc="0" locked="0" layoutInCell="1" allowOverlap="1" wp14:anchorId="10F44DC5" wp14:editId="07582BAD">
            <wp:simplePos x="0" y="0"/>
            <wp:positionH relativeFrom="column">
              <wp:posOffset>1371600</wp:posOffset>
            </wp:positionH>
            <wp:positionV relativeFrom="paragraph">
              <wp:posOffset>876300</wp:posOffset>
            </wp:positionV>
            <wp:extent cx="2581275" cy="1762125"/>
            <wp:effectExtent l="0" t="0" r="9525" b="9525"/>
            <wp:wrapTopAndBottom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05B2">
        <w:rPr>
          <w:rFonts w:ascii="Times New Roman" w:eastAsia="宋体" w:hAnsi="Times New Roman" w:cs="仿宋" w:hint="eastAsia"/>
        </w:rPr>
        <w:t>1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睾丸的形态位置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睾丸是成对的实质器官，位于阴囊内，呈长椭圆形，一侧与附睾相连，称为附睾缘；另一侧游离，称为游离缘。睾丸分头、体、尾三部分，血管</w:t>
      </w:r>
      <w:r w:rsidRPr="001005B2">
        <w:rPr>
          <w:rFonts w:ascii="Times New Roman" w:eastAsia="宋体" w:hAnsi="Times New Roman" w:hint="eastAsia"/>
        </w:rPr>
        <w:t>/</w:t>
      </w:r>
      <w:r w:rsidRPr="001005B2">
        <w:rPr>
          <w:rFonts w:ascii="Times New Roman" w:eastAsia="宋体" w:hAnsi="Times New Roman" w:hint="eastAsia"/>
        </w:rPr>
        <w:t>神经进入的一端为睾丸头。猪的睾丸长轴几乎垂直，呈后上、前下方向。牛的睾丸呈垂直方向，睾丸头朝向上方，睾丸尾朝向下方。（图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2</w:t>
      </w:r>
      <w:r w:rsidRPr="001005B2">
        <w:rPr>
          <w:rFonts w:ascii="Times New Roman" w:eastAsia="宋体" w:hAnsi="Times New Roman" w:hint="eastAsia"/>
        </w:rPr>
        <w:t>）。</w:t>
      </w:r>
    </w:p>
    <w:p w14:paraId="7FC6C447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6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2</w:t>
      </w:r>
      <w:r w:rsidRPr="0081650D">
        <w:rPr>
          <w:rFonts w:ascii="Times New Roman" w:eastAsia="宋体" w:hAnsi="Times New Roman" w:hint="eastAsia"/>
          <w:sz w:val="18"/>
          <w:szCs w:val="18"/>
        </w:rPr>
        <w:t>睾丸和附睾（外侧）</w:t>
      </w:r>
    </w:p>
    <w:p w14:paraId="0764E303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（《猪禽解剖》第</w:t>
      </w:r>
      <w:r w:rsidRPr="0081650D">
        <w:rPr>
          <w:rFonts w:ascii="Times New Roman" w:eastAsia="宋体" w:hAnsi="Times New Roman" w:hint="eastAsia"/>
          <w:sz w:val="18"/>
          <w:szCs w:val="18"/>
        </w:rPr>
        <w:t>5</w:t>
      </w:r>
      <w:r w:rsidRPr="0081650D">
        <w:rPr>
          <w:rFonts w:ascii="Times New Roman" w:eastAsia="宋体" w:hAnsi="Times New Roman"/>
          <w:sz w:val="18"/>
          <w:szCs w:val="18"/>
        </w:rPr>
        <w:t>8</w:t>
      </w:r>
      <w:r w:rsidRPr="0081650D">
        <w:rPr>
          <w:rFonts w:ascii="Times New Roman" w:eastAsia="宋体" w:hAnsi="Times New Roman" w:hint="eastAsia"/>
          <w:sz w:val="18"/>
          <w:szCs w:val="18"/>
        </w:rPr>
        <w:t>页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中国畜牧兽医学会、北京畜牧兽医学会主编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农业出版社）</w:t>
      </w:r>
    </w:p>
    <w:p w14:paraId="4465B073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lastRenderedPageBreak/>
        <w:t>1</w:t>
      </w:r>
      <w:r w:rsidRPr="0081650D">
        <w:rPr>
          <w:rFonts w:ascii="Times New Roman" w:eastAsia="宋体" w:hAnsi="Times New Roman"/>
          <w:sz w:val="18"/>
          <w:szCs w:val="18"/>
        </w:rPr>
        <w:t>.</w:t>
      </w:r>
      <w:r w:rsidRPr="0081650D">
        <w:rPr>
          <w:rFonts w:ascii="Times New Roman" w:eastAsia="宋体" w:hAnsi="Times New Roman" w:hint="eastAsia"/>
          <w:sz w:val="18"/>
          <w:szCs w:val="18"/>
        </w:rPr>
        <w:t>输精管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2.</w:t>
      </w:r>
      <w:r w:rsidRPr="0081650D">
        <w:rPr>
          <w:rFonts w:ascii="Times New Roman" w:eastAsia="宋体" w:hAnsi="Times New Roman" w:hint="eastAsia"/>
          <w:sz w:val="18"/>
          <w:szCs w:val="18"/>
        </w:rPr>
        <w:t>附睾体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3.</w:t>
      </w:r>
      <w:r w:rsidRPr="0081650D">
        <w:rPr>
          <w:rFonts w:ascii="Times New Roman" w:eastAsia="宋体" w:hAnsi="Times New Roman" w:hint="eastAsia"/>
          <w:sz w:val="18"/>
          <w:szCs w:val="18"/>
        </w:rPr>
        <w:t>附睾尾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4.</w:t>
      </w:r>
      <w:r w:rsidRPr="0081650D">
        <w:rPr>
          <w:rFonts w:ascii="Times New Roman" w:eastAsia="宋体" w:hAnsi="Times New Roman" w:hint="eastAsia"/>
          <w:sz w:val="18"/>
          <w:szCs w:val="18"/>
        </w:rPr>
        <w:t>睾丸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5.</w:t>
      </w:r>
      <w:r w:rsidRPr="0081650D">
        <w:rPr>
          <w:rFonts w:ascii="Times New Roman" w:eastAsia="宋体" w:hAnsi="Times New Roman" w:hint="eastAsia"/>
          <w:sz w:val="18"/>
          <w:szCs w:val="18"/>
        </w:rPr>
        <w:t>附睾头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6.</w:t>
      </w:r>
      <w:r w:rsidRPr="0081650D">
        <w:rPr>
          <w:rFonts w:ascii="Times New Roman" w:eastAsia="宋体" w:hAnsi="Times New Roman" w:hint="eastAsia"/>
          <w:sz w:val="18"/>
          <w:szCs w:val="18"/>
        </w:rPr>
        <w:t>静脉丛</w:t>
      </w:r>
    </w:p>
    <w:p w14:paraId="0C2EF4C3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睾丸在胚胎时期位于腹腔内，当胎儿发育到一定程度，睾丸和附睾经腹股沟管下降至阴囊内。家畜出生后，如果一侧或两侧睾丸仍留在腹腔内，称为隐睾，这种家畜没有生殖能力，不能作种用。</w:t>
      </w:r>
    </w:p>
    <w:p w14:paraId="00708D2C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2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睾丸的组织构造</w:t>
      </w:r>
      <w:r w:rsidRPr="001005B2">
        <w:rPr>
          <w:rFonts w:ascii="Times New Roman" w:eastAsia="宋体" w:hAnsi="Times New Roman" w:hint="eastAsia"/>
        </w:rPr>
        <w:t xml:space="preserve">   </w:t>
      </w:r>
      <w:r w:rsidRPr="001005B2">
        <w:rPr>
          <w:rFonts w:ascii="Times New Roman" w:eastAsia="宋体" w:hAnsi="Times New Roman" w:hint="eastAsia"/>
        </w:rPr>
        <w:t>睾丸具有产生精子和分泌雄性激素的功能，其结构包括被膜和实质两部分。</w:t>
      </w:r>
    </w:p>
    <w:p w14:paraId="78E48A87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（</w:t>
      </w:r>
      <w:r w:rsidRPr="001005B2">
        <w:rPr>
          <w:rFonts w:ascii="Times New Roman" w:eastAsia="宋体" w:hAnsi="Times New Roman" w:cs="仿宋" w:hint="eastAsia"/>
        </w:rPr>
        <w:t>1</w:t>
      </w:r>
      <w:r w:rsidRPr="001005B2">
        <w:rPr>
          <w:rFonts w:ascii="Times New Roman" w:eastAsia="宋体" w:hAnsi="Times New Roman" w:cs="仿宋" w:hint="eastAsia"/>
        </w:rPr>
        <w:t>）</w:t>
      </w:r>
      <w:r w:rsidRPr="001005B2">
        <w:rPr>
          <w:rFonts w:ascii="Times New Roman" w:eastAsia="宋体" w:hAnsi="Times New Roman" w:hint="eastAsia"/>
        </w:rPr>
        <w:t>被膜：被膜由浆膜和白膜构成。浆膜即固有鞘膜，被覆在睾丸的表面，浆膜深面为由致密结缔组织构成的白膜。白膜在睾丸头处伸入到睾丸实质内，形成睾丸纵隔。自睾丸纵隔上分出许多呈放射状排列的结缔组织隔，称为睾丸小隔，将睾丸实质分成</w:t>
      </w:r>
      <w:r w:rsidRPr="001005B2">
        <w:rPr>
          <w:rFonts w:ascii="Times New Roman" w:eastAsia="宋体" w:hAnsi="Times New Roman"/>
        </w:rPr>
        <w:t>100</w:t>
      </w:r>
      <w:r w:rsidRPr="001005B2">
        <w:rPr>
          <w:rFonts w:ascii="Times New Roman" w:eastAsia="宋体" w:hAnsi="Times New Roman"/>
        </w:rPr>
        <w:t>～</w:t>
      </w:r>
      <w:r w:rsidRPr="001005B2">
        <w:rPr>
          <w:rFonts w:ascii="Times New Roman" w:eastAsia="宋体" w:hAnsi="Times New Roman"/>
        </w:rPr>
        <w:t>300</w:t>
      </w:r>
      <w:r w:rsidRPr="001005B2">
        <w:rPr>
          <w:rFonts w:ascii="Times New Roman" w:eastAsia="宋体" w:hAnsi="Times New Roman" w:hint="eastAsia"/>
        </w:rPr>
        <w:t>个锥形的睾丸小叶。</w:t>
      </w:r>
    </w:p>
    <w:p w14:paraId="72A34A10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（</w:t>
      </w:r>
      <w:r w:rsidRPr="001005B2">
        <w:rPr>
          <w:rFonts w:ascii="Times New Roman" w:eastAsia="宋体" w:hAnsi="Times New Roman" w:cs="仿宋"/>
        </w:rPr>
        <w:t>2</w:t>
      </w:r>
      <w:r w:rsidRPr="001005B2">
        <w:rPr>
          <w:rFonts w:ascii="Times New Roman" w:eastAsia="宋体" w:hAnsi="Times New Roman" w:cs="仿宋" w:hint="eastAsia"/>
        </w:rPr>
        <w:t>）</w:t>
      </w:r>
      <w:r w:rsidRPr="001005B2">
        <w:rPr>
          <w:rFonts w:ascii="Times New Roman" w:eastAsia="宋体" w:hAnsi="Times New Roman" w:hint="eastAsia"/>
        </w:rPr>
        <w:t>实质：睾丸的实质由曲细精管、睾丸网和间质细胞构成。</w:t>
      </w:r>
    </w:p>
    <w:p w14:paraId="7D5D3847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在每个睾丸小叶内有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条弯曲的曲细精管。曲细</w:t>
      </w:r>
      <w:proofErr w:type="gramStart"/>
      <w:r w:rsidRPr="001005B2">
        <w:rPr>
          <w:rFonts w:ascii="Times New Roman" w:eastAsia="宋体" w:hAnsi="Times New Roman" w:hint="eastAsia"/>
        </w:rPr>
        <w:t>精管以盲端</w:t>
      </w:r>
      <w:proofErr w:type="gramEnd"/>
      <w:r w:rsidRPr="001005B2">
        <w:rPr>
          <w:rFonts w:ascii="Times New Roman" w:eastAsia="宋体" w:hAnsi="Times New Roman" w:hint="eastAsia"/>
        </w:rPr>
        <w:t>起始于小叶边缘，向</w:t>
      </w:r>
      <w:proofErr w:type="gramStart"/>
      <w:r w:rsidRPr="001005B2">
        <w:rPr>
          <w:rFonts w:ascii="Times New Roman" w:eastAsia="宋体" w:hAnsi="Times New Roman" w:hint="eastAsia"/>
        </w:rPr>
        <w:t>纵隔</w:t>
      </w:r>
      <w:proofErr w:type="gramEnd"/>
      <w:r w:rsidRPr="001005B2">
        <w:rPr>
          <w:rFonts w:ascii="Times New Roman" w:eastAsia="宋体" w:hAnsi="Times New Roman" w:hint="eastAsia"/>
        </w:rPr>
        <w:t>迂回伸延，在接近</w:t>
      </w:r>
      <w:proofErr w:type="gramStart"/>
      <w:r w:rsidRPr="001005B2">
        <w:rPr>
          <w:rFonts w:ascii="Times New Roman" w:eastAsia="宋体" w:hAnsi="Times New Roman" w:hint="eastAsia"/>
        </w:rPr>
        <w:t>纵隔</w:t>
      </w:r>
      <w:proofErr w:type="gramEnd"/>
      <w:r w:rsidRPr="001005B2">
        <w:rPr>
          <w:rFonts w:ascii="Times New Roman" w:eastAsia="宋体" w:hAnsi="Times New Roman" w:hint="eastAsia"/>
        </w:rPr>
        <w:t>处变直，称为直细精管。直细精管进入睾丸纵隔内，相互吻合成网状，称为睾丸网。睾丸网在睾丸头处汇成</w:t>
      </w:r>
      <w:r w:rsidRPr="001005B2">
        <w:rPr>
          <w:rFonts w:ascii="Times New Roman" w:eastAsia="宋体" w:hAnsi="Times New Roman"/>
        </w:rPr>
        <w:t>10</w:t>
      </w:r>
      <w:r w:rsidRPr="001005B2">
        <w:rPr>
          <w:rFonts w:ascii="Times New Roman" w:eastAsia="宋体" w:hAnsi="Times New Roman"/>
        </w:rPr>
        <w:t>～</w:t>
      </w:r>
      <w:r w:rsidRPr="001005B2">
        <w:rPr>
          <w:rFonts w:ascii="Times New Roman" w:eastAsia="宋体" w:hAnsi="Times New Roman"/>
        </w:rPr>
        <w:t>30</w:t>
      </w:r>
      <w:r w:rsidRPr="001005B2">
        <w:rPr>
          <w:rFonts w:ascii="Times New Roman" w:eastAsia="宋体" w:hAnsi="Times New Roman" w:hint="eastAsia"/>
        </w:rPr>
        <w:t>条睾丸输出管，出睾丸（图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3</w:t>
      </w:r>
      <w:r w:rsidRPr="001005B2">
        <w:rPr>
          <w:rFonts w:ascii="Times New Roman" w:eastAsia="宋体" w:hAnsi="Times New Roman" w:hint="eastAsia"/>
        </w:rPr>
        <w:t>）。</w:t>
      </w:r>
    </w:p>
    <w:p w14:paraId="7C44EE5B" w14:textId="77777777" w:rsidR="0038553B" w:rsidRPr="001005B2" w:rsidRDefault="0038553B" w:rsidP="0038553B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曲细精管是产生精子的地方，由基膜和多层生殖上皮细胞构成。生殖上皮包括两类细胞；一类是处于不同发育阶段的生精细胞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，包括精原细胞、初级精母细胞、次级精母细胞、精细胞和精子；另一类叫支持细胞，起支持、营养和分泌等作用。各级生精细胞散布在支持细胞之间，镶嵌在其侧面。精子成熟后，脱离支持细胞进入管腔。</w:t>
      </w:r>
    </w:p>
    <w:p w14:paraId="7B790EEB" w14:textId="77777777" w:rsidR="0038553B" w:rsidRPr="001005B2" w:rsidRDefault="0038553B" w:rsidP="0038553B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间质是指曲细精管之间的疏松结缔组织，内有一种内分泌细胞，即睾丸间质细胞，在性成熟后能分泌雄性激素。</w:t>
      </w:r>
    </w:p>
    <w:p w14:paraId="6E3E42EE" w14:textId="77777777" w:rsidR="0038553B" w:rsidRPr="001D1269" w:rsidRDefault="0038553B" w:rsidP="0038553B">
      <w:pPr>
        <w:pStyle w:val="4"/>
        <w:ind w:firstLine="420"/>
      </w:pPr>
      <w:r w:rsidRPr="001D1269">
        <w:rPr>
          <w:rFonts w:hint="eastAsia"/>
        </w:rPr>
        <w:t xml:space="preserve">（二）附睾　</w:t>
      </w:r>
    </w:p>
    <w:p w14:paraId="659AA483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附睾附着在睾丸上，由睾丸输出管和附睾管构成，分为附睾头、附睾体和附睾尾三部分。睾丸输出</w:t>
      </w:r>
      <w:proofErr w:type="gramStart"/>
      <w:r w:rsidRPr="001005B2">
        <w:rPr>
          <w:rFonts w:ascii="Times New Roman" w:eastAsia="宋体" w:hAnsi="Times New Roman" w:hint="eastAsia"/>
        </w:rPr>
        <w:t>管形成</w:t>
      </w:r>
      <w:proofErr w:type="gramEnd"/>
      <w:r w:rsidRPr="001005B2">
        <w:rPr>
          <w:rFonts w:ascii="Times New Roman" w:eastAsia="宋体" w:hAnsi="Times New Roman" w:hint="eastAsia"/>
        </w:rPr>
        <w:t>附睾头，进而汇合成一条较粗且长的附睾管，盘曲成附睾体和附睾尾。附睾管在附睾尾处管径增大，延续为输精管。</w:t>
      </w:r>
    </w:p>
    <w:p w14:paraId="78A61FC3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附睾尾借附睾韧带与睾丸尾相连。附睾韧带由附睾尾延续至阴囊的部分，称为阴囊韧带。去势时切开阴囊后，必须切断阴囊韧带和睾丸系膜，方能摘除睾丸和附睾。</w:t>
      </w:r>
    </w:p>
    <w:p w14:paraId="181D6471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w:drawing>
          <wp:anchor distT="0" distB="0" distL="114300" distR="114300" simplePos="0" relativeHeight="251661312" behindDoc="0" locked="0" layoutInCell="1" allowOverlap="1" wp14:anchorId="5C904CA9" wp14:editId="26D9CDCE">
            <wp:simplePos x="0" y="0"/>
            <wp:positionH relativeFrom="margin">
              <wp:align>center</wp:align>
            </wp:positionH>
            <wp:positionV relativeFrom="paragraph">
              <wp:posOffset>285750</wp:posOffset>
            </wp:positionV>
            <wp:extent cx="2206625" cy="1296670"/>
            <wp:effectExtent l="0" t="0" r="3175" b="0"/>
            <wp:wrapTopAndBottom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6625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05B2">
        <w:rPr>
          <w:rFonts w:ascii="Times New Roman" w:eastAsia="宋体" w:hAnsi="Times New Roman" w:hint="eastAsia"/>
        </w:rPr>
        <w:t>附睾具有贮存、运输、浓缩和成熟精子的功能。</w:t>
      </w:r>
    </w:p>
    <w:p w14:paraId="3AA30C68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6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3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睾丸和附睾的结构模式图</w:t>
      </w:r>
    </w:p>
    <w:p w14:paraId="1C1FC4F4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（董常生主编《家畜解剖学》第三版．第</w:t>
      </w:r>
      <w:r w:rsidRPr="0081650D">
        <w:rPr>
          <w:rFonts w:ascii="Times New Roman" w:eastAsia="宋体" w:hAnsi="Times New Roman" w:hint="eastAsia"/>
          <w:sz w:val="18"/>
          <w:szCs w:val="18"/>
        </w:rPr>
        <w:t>99</w:t>
      </w:r>
      <w:r w:rsidRPr="0081650D">
        <w:rPr>
          <w:rFonts w:ascii="Times New Roman" w:eastAsia="宋体" w:hAnsi="Times New Roman" w:hint="eastAsia"/>
          <w:sz w:val="18"/>
          <w:szCs w:val="18"/>
        </w:rPr>
        <w:t>页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</w:t>
      </w:r>
      <w:r w:rsidRPr="0081650D">
        <w:rPr>
          <w:rFonts w:ascii="Times New Roman" w:eastAsia="宋体" w:hAnsi="Times New Roman" w:hint="eastAsia"/>
          <w:sz w:val="18"/>
          <w:szCs w:val="18"/>
        </w:rPr>
        <w:t>中国农业出版社，</w:t>
      </w:r>
      <w:r w:rsidRPr="0081650D">
        <w:rPr>
          <w:rFonts w:ascii="Times New Roman" w:eastAsia="宋体" w:hAnsi="Times New Roman"/>
          <w:sz w:val="18"/>
          <w:szCs w:val="18"/>
        </w:rPr>
        <w:t>2001</w:t>
      </w:r>
      <w:r w:rsidRPr="0081650D">
        <w:rPr>
          <w:rFonts w:ascii="Times New Roman" w:eastAsia="宋体" w:hAnsi="Times New Roman" w:hint="eastAsia"/>
          <w:sz w:val="18"/>
          <w:szCs w:val="18"/>
        </w:rPr>
        <w:t>）</w:t>
      </w:r>
    </w:p>
    <w:p w14:paraId="09D38FF2" w14:textId="77777777" w:rsidR="0038553B" w:rsidRPr="0081650D" w:rsidRDefault="0038553B" w:rsidP="0038553B">
      <w:pPr>
        <w:tabs>
          <w:tab w:val="left" w:pos="1926"/>
        </w:tabs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/>
          <w:sz w:val="18"/>
          <w:szCs w:val="18"/>
        </w:rPr>
        <w:t>1.</w:t>
      </w:r>
      <w:r w:rsidRPr="0081650D">
        <w:rPr>
          <w:rFonts w:ascii="Times New Roman" w:eastAsia="宋体" w:hAnsi="Times New Roman" w:hint="eastAsia"/>
          <w:sz w:val="18"/>
          <w:szCs w:val="18"/>
        </w:rPr>
        <w:t>白膜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2.</w:t>
      </w:r>
      <w:r w:rsidRPr="0081650D">
        <w:rPr>
          <w:rFonts w:ascii="Times New Roman" w:eastAsia="宋体" w:hAnsi="Times New Roman" w:hint="eastAsia"/>
          <w:sz w:val="18"/>
          <w:szCs w:val="18"/>
        </w:rPr>
        <w:t>睾丸纵隔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3</w:t>
      </w:r>
      <w:r w:rsidRPr="0081650D">
        <w:rPr>
          <w:rFonts w:ascii="Times New Roman" w:eastAsia="宋体" w:hAnsi="Times New Roman"/>
          <w:sz w:val="18"/>
          <w:szCs w:val="18"/>
        </w:rPr>
        <w:t>.</w:t>
      </w:r>
      <w:r w:rsidRPr="0081650D">
        <w:rPr>
          <w:rFonts w:ascii="Times New Roman" w:eastAsia="宋体" w:hAnsi="Times New Roman" w:hint="eastAsia"/>
          <w:sz w:val="18"/>
          <w:szCs w:val="18"/>
        </w:rPr>
        <w:t>睾丸小隔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4.</w:t>
      </w:r>
      <w:r w:rsidRPr="0081650D">
        <w:rPr>
          <w:rFonts w:ascii="Times New Roman" w:eastAsia="宋体" w:hAnsi="Times New Roman" w:hint="eastAsia"/>
          <w:sz w:val="18"/>
          <w:szCs w:val="18"/>
        </w:rPr>
        <w:t>精曲细管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</w:t>
      </w:r>
      <w:r w:rsidRPr="0081650D">
        <w:rPr>
          <w:rFonts w:ascii="Times New Roman" w:eastAsia="宋体" w:hAnsi="Times New Roman"/>
          <w:sz w:val="18"/>
          <w:szCs w:val="18"/>
        </w:rPr>
        <w:t>5.</w:t>
      </w:r>
      <w:r w:rsidRPr="0081650D">
        <w:rPr>
          <w:rFonts w:ascii="Times New Roman" w:eastAsia="宋体" w:hAnsi="Times New Roman" w:hint="eastAsia"/>
          <w:sz w:val="18"/>
          <w:szCs w:val="18"/>
        </w:rPr>
        <w:t>睾丸输出小管</w:t>
      </w:r>
    </w:p>
    <w:p w14:paraId="1445FF73" w14:textId="77777777" w:rsidR="0038553B" w:rsidRPr="0081650D" w:rsidRDefault="0038553B" w:rsidP="0038553B">
      <w:pPr>
        <w:tabs>
          <w:tab w:val="left" w:pos="1926"/>
        </w:tabs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6</w:t>
      </w:r>
      <w:r w:rsidRPr="0081650D">
        <w:rPr>
          <w:rFonts w:ascii="Times New Roman" w:eastAsia="宋体" w:hAnsi="Times New Roman"/>
          <w:sz w:val="18"/>
          <w:szCs w:val="18"/>
        </w:rPr>
        <w:t>.</w:t>
      </w:r>
      <w:r w:rsidRPr="0081650D">
        <w:rPr>
          <w:rFonts w:ascii="Times New Roman" w:eastAsia="宋体" w:hAnsi="Times New Roman" w:hint="eastAsia"/>
          <w:sz w:val="18"/>
          <w:szCs w:val="18"/>
        </w:rPr>
        <w:t>附睾管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7</w:t>
      </w:r>
      <w:r w:rsidRPr="0081650D">
        <w:rPr>
          <w:rFonts w:ascii="Times New Roman" w:eastAsia="宋体" w:hAnsi="Times New Roman"/>
          <w:sz w:val="18"/>
          <w:szCs w:val="18"/>
        </w:rPr>
        <w:t>.</w:t>
      </w:r>
      <w:r w:rsidRPr="0081650D">
        <w:rPr>
          <w:rFonts w:ascii="Times New Roman" w:eastAsia="宋体" w:hAnsi="Times New Roman" w:hint="eastAsia"/>
          <w:sz w:val="18"/>
          <w:szCs w:val="18"/>
        </w:rPr>
        <w:t>输精管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8</w:t>
      </w:r>
      <w:r w:rsidRPr="0081650D">
        <w:rPr>
          <w:rFonts w:ascii="Times New Roman" w:eastAsia="宋体" w:hAnsi="Times New Roman"/>
          <w:sz w:val="18"/>
          <w:szCs w:val="18"/>
        </w:rPr>
        <w:t>.</w:t>
      </w:r>
      <w:r w:rsidRPr="0081650D">
        <w:rPr>
          <w:rFonts w:ascii="Times New Roman" w:eastAsia="宋体" w:hAnsi="Times New Roman" w:hint="eastAsia"/>
          <w:sz w:val="18"/>
          <w:szCs w:val="18"/>
        </w:rPr>
        <w:t>睾丸小叶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9.</w:t>
      </w:r>
      <w:r w:rsidRPr="0081650D">
        <w:rPr>
          <w:rFonts w:ascii="Times New Roman" w:eastAsia="宋体" w:hAnsi="Times New Roman" w:hint="eastAsia"/>
          <w:sz w:val="18"/>
          <w:szCs w:val="18"/>
        </w:rPr>
        <w:t>睾丸网</w:t>
      </w:r>
    </w:p>
    <w:p w14:paraId="5C658BA8" w14:textId="77777777" w:rsidR="0038553B" w:rsidRPr="001D1269" w:rsidRDefault="0038553B" w:rsidP="0038553B">
      <w:pPr>
        <w:pStyle w:val="4"/>
        <w:ind w:firstLine="420"/>
      </w:pPr>
      <w:r w:rsidRPr="001D1269">
        <w:rPr>
          <w:rFonts w:hint="eastAsia"/>
        </w:rPr>
        <w:t>（三）输精管和精索</w:t>
      </w:r>
      <w:r w:rsidRPr="001D1269">
        <w:rPr>
          <w:rFonts w:hint="eastAsia"/>
        </w:rPr>
        <w:t xml:space="preserve">  </w:t>
      </w:r>
    </w:p>
    <w:p w14:paraId="3EABA4AB" w14:textId="77777777" w:rsidR="0038553B" w:rsidRPr="001005B2" w:rsidRDefault="0038553B" w:rsidP="0038553B">
      <w:pPr>
        <w:tabs>
          <w:tab w:val="left" w:pos="2820"/>
        </w:tabs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输精管为运送精子的细长管道，起始于附睾尾，经腹股沟管入腹腔，再向后进入骨盆腔，末端</w:t>
      </w:r>
      <w:proofErr w:type="gramStart"/>
      <w:r w:rsidRPr="001005B2">
        <w:rPr>
          <w:rFonts w:ascii="Times New Roman" w:eastAsia="宋体" w:hAnsi="Times New Roman" w:hint="eastAsia"/>
        </w:rPr>
        <w:t>开口于尿生殖道起始部背侧壁</w:t>
      </w:r>
      <w:proofErr w:type="gramEnd"/>
      <w:r w:rsidRPr="001005B2">
        <w:rPr>
          <w:rFonts w:ascii="Times New Roman" w:eastAsia="宋体" w:hAnsi="Times New Roman" w:hint="eastAsia"/>
        </w:rPr>
        <w:t>的精阜两侧。输精管在膀胱背侧的尿生殖褶内膨大形成输精管膨大部，称为输精管壶腹。壶腹部粘膜内有腺体，称壶腹腺，其分泌物有稀释、营养精子的作用。</w:t>
      </w:r>
    </w:p>
    <w:p w14:paraId="59D8F888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精索为扁圆的索状结构，其基部连于睾丸和附睾。精索在睾丸背侧较宽，向上逐渐变细，</w:t>
      </w:r>
      <w:r w:rsidRPr="001005B2">
        <w:rPr>
          <w:rFonts w:ascii="Times New Roman" w:eastAsia="宋体" w:hAnsi="Times New Roman" w:hint="eastAsia"/>
        </w:rPr>
        <w:lastRenderedPageBreak/>
        <w:t>出腹股沟管内环，沿腹腔后部底壁进入骨盆腔内。精索内有输精管、血管、淋巴管、神经和平滑肌束等，外包以固有鞘膜。去势时要结扎或截断精索。</w:t>
      </w:r>
    </w:p>
    <w:p w14:paraId="73C34D06" w14:textId="77777777" w:rsidR="0038553B" w:rsidRPr="001D1269" w:rsidRDefault="0038553B" w:rsidP="0038553B">
      <w:pPr>
        <w:pStyle w:val="4"/>
        <w:ind w:firstLine="420"/>
      </w:pPr>
      <w:r w:rsidRPr="001D1269">
        <w:rPr>
          <w:rFonts w:hint="eastAsia"/>
        </w:rPr>
        <w:t xml:space="preserve">（四）阴囊　</w:t>
      </w:r>
    </w:p>
    <w:p w14:paraId="266ED44B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阴囊为一袋状皮肤囊，位于两股之间，具有保护睾丸和附睾的作用。大公猪阴囊很大，靠近肛门下方，小公猪离肛门较远，位于两大腿之间的后部。阴囊借助腹股沟管与腹腔相通，相当于腹腔的突出部，其结构与腹壁相似，由皮肤、肉膜、阴囊筋膜、鞘膜构成。</w:t>
      </w:r>
    </w:p>
    <w:p w14:paraId="04D3177E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1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皮肤</w:t>
      </w:r>
      <w:r w:rsidRPr="001005B2">
        <w:rPr>
          <w:rFonts w:ascii="Times New Roman" w:eastAsia="宋体" w:hAnsi="Times New Roman"/>
          <w:lang w:val="en-GB"/>
        </w:rPr>
        <w:t xml:space="preserve">  </w:t>
      </w:r>
      <w:r w:rsidRPr="001005B2">
        <w:rPr>
          <w:rFonts w:ascii="Times New Roman" w:eastAsia="宋体" w:hAnsi="Times New Roman" w:hint="eastAsia"/>
          <w:lang w:val="en-GB"/>
        </w:rPr>
        <w:t>阴囊皮肤在小猪薄而柔软，表面生有细毛，而在大猪则皮肤粗糙少</w:t>
      </w:r>
      <w:proofErr w:type="gramStart"/>
      <w:r w:rsidRPr="001005B2">
        <w:rPr>
          <w:rFonts w:ascii="Times New Roman" w:eastAsia="宋体" w:hAnsi="Times New Roman" w:hint="eastAsia"/>
          <w:lang w:val="en-GB"/>
        </w:rPr>
        <w:t>毛甚至</w:t>
      </w:r>
      <w:proofErr w:type="gramEnd"/>
      <w:r w:rsidRPr="001005B2">
        <w:rPr>
          <w:rFonts w:ascii="Times New Roman" w:eastAsia="宋体" w:hAnsi="Times New Roman" w:hint="eastAsia"/>
          <w:lang w:val="en-GB"/>
        </w:rPr>
        <w:t>无毛，</w:t>
      </w:r>
      <w:r w:rsidRPr="001005B2">
        <w:rPr>
          <w:rFonts w:ascii="Times New Roman" w:eastAsia="宋体" w:hAnsi="Times New Roman" w:hint="eastAsia"/>
        </w:rPr>
        <w:t>内含丰富的皮脂腺和汗腺。阴囊表面的腹侧正中有阴囊缝，将阴囊从外表分为左、右两部分。</w:t>
      </w:r>
    </w:p>
    <w:p w14:paraId="3138F2DF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2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肉膜</w:t>
      </w:r>
      <w:r w:rsidRPr="001005B2">
        <w:rPr>
          <w:rFonts w:ascii="Times New Roman" w:eastAsia="宋体" w:hAnsi="Times New Roman"/>
          <w:lang w:val="en-GB"/>
        </w:rPr>
        <w:t xml:space="preserve">  </w:t>
      </w:r>
      <w:r w:rsidRPr="001005B2">
        <w:rPr>
          <w:rFonts w:ascii="Times New Roman" w:eastAsia="宋体" w:hAnsi="Times New Roman" w:hint="eastAsia"/>
        </w:rPr>
        <w:t>肉膜紧贴在阴囊皮肤的内面，由弹性纤维和平滑肌组成。肉膜在阴囊正中形成阴囊中隔，将阴囊分为左、右互不相通的两个腔。肉膜具有调节温度的作用，冷时肉膜收缩，阴囊起皱，面积减小；热时肉膜松弛，阴囊松弛下垂，面积增大。</w:t>
      </w:r>
    </w:p>
    <w:p w14:paraId="70CA3465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3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阴囊筋膜</w:t>
      </w:r>
      <w:r w:rsidRPr="001005B2">
        <w:rPr>
          <w:rFonts w:ascii="Times New Roman" w:eastAsia="宋体" w:hAnsi="Times New Roman"/>
          <w:lang w:val="en-GB"/>
        </w:rPr>
        <w:t xml:space="preserve">  </w:t>
      </w:r>
      <w:r w:rsidRPr="001005B2">
        <w:rPr>
          <w:rFonts w:ascii="Times New Roman" w:eastAsia="宋体" w:hAnsi="Times New Roman" w:hint="eastAsia"/>
        </w:rPr>
        <w:t>位于肉膜深面，由腹壁深筋膜和腹外斜肌腱膜延伸而来。阴囊筋膜将肉膜与总鞘膜较疏松的连接起来，其深面有</w:t>
      </w:r>
      <w:proofErr w:type="gramStart"/>
      <w:r w:rsidRPr="001005B2">
        <w:rPr>
          <w:rFonts w:ascii="Times New Roman" w:eastAsia="宋体" w:hAnsi="Times New Roman" w:hint="eastAsia"/>
        </w:rPr>
        <w:t>睾</w:t>
      </w:r>
      <w:proofErr w:type="gramEnd"/>
      <w:r w:rsidRPr="001005B2">
        <w:rPr>
          <w:rFonts w:ascii="Times New Roman" w:eastAsia="宋体" w:hAnsi="Times New Roman" w:hint="eastAsia"/>
        </w:rPr>
        <w:t>外提肌。</w:t>
      </w:r>
    </w:p>
    <w:p w14:paraId="1848E94D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proofErr w:type="gramStart"/>
      <w:r w:rsidRPr="001005B2">
        <w:rPr>
          <w:rFonts w:ascii="Times New Roman" w:eastAsia="宋体" w:hAnsi="Times New Roman" w:hint="eastAsia"/>
        </w:rPr>
        <w:t>睾</w:t>
      </w:r>
      <w:proofErr w:type="gramEnd"/>
      <w:r w:rsidRPr="001005B2">
        <w:rPr>
          <w:rFonts w:ascii="Times New Roman" w:eastAsia="宋体" w:hAnsi="Times New Roman" w:hint="eastAsia"/>
        </w:rPr>
        <w:t>外提肌位于阴囊筋膜深面，来自腹内斜肌，包在总鞘膜的外侧面和后缘，收缩时可上提睾丸，使其接近腹壁，起调节阴囊内温度的作用。</w:t>
      </w:r>
    </w:p>
    <w:p w14:paraId="402AE3F3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4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鞘膜</w:t>
      </w:r>
      <w:r w:rsidRPr="001005B2">
        <w:rPr>
          <w:rFonts w:ascii="Times New Roman" w:eastAsia="宋体" w:hAnsi="Times New Roman"/>
          <w:lang w:val="en-GB"/>
        </w:rPr>
        <w:t xml:space="preserve">  </w:t>
      </w:r>
      <w:r w:rsidRPr="001005B2">
        <w:rPr>
          <w:rFonts w:ascii="Times New Roman" w:eastAsia="宋体" w:hAnsi="Times New Roman" w:hint="eastAsia"/>
          <w:lang w:val="en-GB"/>
        </w:rPr>
        <w:t>包括总鞘膜和固有鞘膜。</w:t>
      </w:r>
      <w:r w:rsidRPr="001005B2">
        <w:rPr>
          <w:rFonts w:ascii="Times New Roman" w:eastAsia="宋体" w:hAnsi="Times New Roman" w:hint="eastAsia"/>
        </w:rPr>
        <w:t>总鞘膜为阴囊最内层，由腹膜壁层延续而来。在靠近阴囊中隔处，总鞘膜折转并覆盖于睾丸和附睾上，称为固有鞘膜。折转处所形成的浆膜褶，称为睾丸系膜。总鞘膜与固有鞘膜之间的空隙叫鞘膜腔，内有少量浆液。鞘膜</w:t>
      </w:r>
      <w:proofErr w:type="gramStart"/>
      <w:r w:rsidRPr="001005B2">
        <w:rPr>
          <w:rFonts w:ascii="Times New Roman" w:eastAsia="宋体" w:hAnsi="Times New Roman" w:hint="eastAsia"/>
        </w:rPr>
        <w:t>腔</w:t>
      </w:r>
      <w:proofErr w:type="gramEnd"/>
      <w:r w:rsidRPr="001005B2">
        <w:rPr>
          <w:rFonts w:ascii="Times New Roman" w:eastAsia="宋体" w:hAnsi="Times New Roman" w:hint="eastAsia"/>
        </w:rPr>
        <w:t>上段细窄，形成管状，称为鞘膜管，精索包于其中。鞘膜管通过腹股沟管以鞘膜管口或鞘膜环与腹膜腔相通。当鞘膜管口较大时，小肠可脱入鞘膜管或鞘膜腔内，形成腹股沟疝或阴囊</w:t>
      </w:r>
      <w:proofErr w:type="gramStart"/>
      <w:r w:rsidRPr="001005B2">
        <w:rPr>
          <w:rFonts w:ascii="Times New Roman" w:eastAsia="宋体" w:hAnsi="Times New Roman" w:hint="eastAsia"/>
        </w:rPr>
        <w:t>疝</w:t>
      </w:r>
      <w:proofErr w:type="gramEnd"/>
      <w:r w:rsidRPr="001005B2">
        <w:rPr>
          <w:rFonts w:ascii="Times New Roman" w:eastAsia="宋体" w:hAnsi="Times New Roman" w:hint="eastAsia"/>
        </w:rPr>
        <w:t>，须手术进行恢复。</w:t>
      </w:r>
    </w:p>
    <w:p w14:paraId="4877A4DD" w14:textId="77777777" w:rsidR="0038553B" w:rsidRPr="001D1269" w:rsidRDefault="0038553B" w:rsidP="0038553B">
      <w:pPr>
        <w:pStyle w:val="4"/>
        <w:ind w:firstLine="420"/>
      </w:pPr>
      <w:r w:rsidRPr="001D1269">
        <w:rPr>
          <w:rFonts w:hint="eastAsia"/>
        </w:rPr>
        <w:t xml:space="preserve">（五）尿生殖道　</w:t>
      </w:r>
    </w:p>
    <w:p w14:paraId="30FC85FB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尿生殖道为尿液和精液共同排出的通道。它起于膀胱颈，沿骨盆腔底壁向后伸延，绕过坐骨弓，再沿阴茎腹侧的尿道沟前行，开口于阴茎头。尿生殖道可分为骨盆部和阴茎部两部分，两部分以坐骨弓为界。</w:t>
      </w:r>
    </w:p>
    <w:p w14:paraId="62ACC3E6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1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尿生殖道骨盆部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是指自膀胱颈部到坐骨弓的一段，位于骨盆腔底壁与直肠之间。在骨盆部起始处的背侧粘膜上有一圆形隆起，称为精阜</w:t>
      </w:r>
      <w:r w:rsidRPr="001005B2">
        <w:rPr>
          <w:rFonts w:ascii="Times New Roman" w:eastAsia="宋体" w:hAnsi="Times New Roman" w:hint="eastAsia"/>
        </w:rPr>
        <w:t>,</w:t>
      </w:r>
      <w:r w:rsidRPr="001005B2">
        <w:rPr>
          <w:rFonts w:ascii="Times New Roman" w:eastAsia="宋体" w:hAnsi="Times New Roman" w:hint="eastAsia"/>
        </w:rPr>
        <w:t>是输精管和精囊腺排出管的开口部位。此外，在骨盆部粘膜上还有其他副性腺开口。</w:t>
      </w:r>
    </w:p>
    <w:p w14:paraId="18E446F8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2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尿生殖道阴茎部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为骨盆部的直接延续，位于阴茎海绵体腹侧的尿道沟中，末端开口于阴茎头，开口处称尿道外口。</w:t>
      </w:r>
    </w:p>
    <w:p w14:paraId="0883479A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D1269">
        <w:rPr>
          <w:rStyle w:val="40"/>
          <w:rFonts w:hint="eastAsia"/>
        </w:rPr>
        <w:t>（六）副性腺</w:t>
      </w:r>
      <w:r w:rsidRPr="001D1269">
        <w:rPr>
          <w:rStyle w:val="40"/>
          <w:rFonts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副性腺包括精囊腺、前列腺和尿道球腺。</w:t>
      </w:r>
    </w:p>
    <w:p w14:paraId="2F5E9891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1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精囊腺　特别发达，呈锥体形，成年猪长达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/>
        </w:rPr>
        <w:t>5</w:t>
      </w:r>
      <w:r w:rsidRPr="001005B2">
        <w:rPr>
          <w:rFonts w:ascii="Times New Roman" w:eastAsia="宋体" w:hAnsi="Times New Roman" w:hint="eastAsia"/>
        </w:rPr>
        <w:t>厘米以上，左右</w:t>
      </w:r>
      <w:proofErr w:type="gramStart"/>
      <w:r w:rsidRPr="001005B2">
        <w:rPr>
          <w:rFonts w:ascii="Times New Roman" w:eastAsia="宋体" w:hAnsi="Times New Roman" w:hint="eastAsia"/>
        </w:rPr>
        <w:t>两腺是对称</w:t>
      </w:r>
      <w:proofErr w:type="gramEnd"/>
      <w:r w:rsidRPr="001005B2">
        <w:rPr>
          <w:rFonts w:ascii="Times New Roman" w:eastAsia="宋体" w:hAnsi="Times New Roman" w:hint="eastAsia"/>
        </w:rPr>
        <w:t>的，由许多腺叶组成，呈淡红色，其输出管</w:t>
      </w:r>
      <w:proofErr w:type="gramStart"/>
      <w:r w:rsidRPr="001005B2">
        <w:rPr>
          <w:rFonts w:ascii="Times New Roman" w:eastAsia="宋体" w:hAnsi="Times New Roman" w:hint="eastAsia"/>
        </w:rPr>
        <w:t>开口于尿生殖道</w:t>
      </w:r>
      <w:proofErr w:type="gramEnd"/>
      <w:r w:rsidRPr="001005B2">
        <w:rPr>
          <w:rFonts w:ascii="Times New Roman" w:eastAsia="宋体" w:hAnsi="Times New Roman" w:hint="eastAsia"/>
        </w:rPr>
        <w:t>背侧的精阜。</w:t>
      </w:r>
    </w:p>
    <w:p w14:paraId="5B0FC04D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2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前列腺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位于膀胱颈和尿生殖道起始部背侧，分为体部和扩散部。这两部以许多输出管</w:t>
      </w:r>
      <w:proofErr w:type="gramStart"/>
      <w:r w:rsidRPr="001005B2">
        <w:rPr>
          <w:rFonts w:ascii="Times New Roman" w:eastAsia="宋体" w:hAnsi="Times New Roman" w:hint="eastAsia"/>
        </w:rPr>
        <w:t>开口于尿生殖道</w:t>
      </w:r>
      <w:proofErr w:type="gramEnd"/>
      <w:r w:rsidRPr="001005B2">
        <w:rPr>
          <w:rFonts w:ascii="Times New Roman" w:eastAsia="宋体" w:hAnsi="Times New Roman" w:hint="eastAsia"/>
        </w:rPr>
        <w:t>。</w:t>
      </w:r>
    </w:p>
    <w:p w14:paraId="06512AB5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前列腺因年龄而有变化，幼龄时较小，到性成熟期增长较大，老龄时又逐渐退化。</w:t>
      </w:r>
    </w:p>
    <w:p w14:paraId="72E02855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3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尿道球腺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成对，猪的尿道球腺也很发达，呈圆柱形，左右两腺对称，在大公猪长达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/>
        </w:rPr>
        <w:t>2</w:t>
      </w:r>
      <w:r w:rsidRPr="001005B2">
        <w:rPr>
          <w:rFonts w:ascii="Times New Roman" w:eastAsia="宋体" w:hAnsi="Times New Roman" w:hint="eastAsia"/>
        </w:rPr>
        <w:t>厘米，位于尿生殖道骨盆部后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/>
        </w:rPr>
        <w:t>/3</w:t>
      </w:r>
      <w:r w:rsidRPr="001005B2">
        <w:rPr>
          <w:rFonts w:ascii="Times New Roman" w:eastAsia="宋体" w:hAnsi="Times New Roman" w:hint="eastAsia"/>
        </w:rPr>
        <w:t>，输出管开口于坐骨弓处的尿生殖道内。腺体开口处有半月状粘膜</w:t>
      </w:r>
      <w:proofErr w:type="gramStart"/>
      <w:r w:rsidRPr="001005B2">
        <w:rPr>
          <w:rFonts w:ascii="Times New Roman" w:eastAsia="宋体" w:hAnsi="Times New Roman" w:hint="eastAsia"/>
        </w:rPr>
        <w:t>褶</w:t>
      </w:r>
      <w:proofErr w:type="gramEnd"/>
      <w:r w:rsidRPr="001005B2">
        <w:rPr>
          <w:rFonts w:ascii="Times New Roman" w:eastAsia="宋体" w:hAnsi="Times New Roman" w:hint="eastAsia"/>
        </w:rPr>
        <w:t>遮盖，此半月状</w:t>
      </w:r>
      <w:proofErr w:type="gramStart"/>
      <w:r w:rsidRPr="001005B2">
        <w:rPr>
          <w:rFonts w:ascii="Times New Roman" w:eastAsia="宋体" w:hAnsi="Times New Roman" w:hint="eastAsia"/>
        </w:rPr>
        <w:t>粘膜褶在公牛</w:t>
      </w:r>
      <w:proofErr w:type="gramEnd"/>
      <w:r w:rsidRPr="001005B2">
        <w:rPr>
          <w:rFonts w:ascii="Times New Roman" w:eastAsia="宋体" w:hAnsi="Times New Roman" w:hint="eastAsia"/>
        </w:rPr>
        <w:t>导尿时会造成一定困难。</w:t>
      </w:r>
    </w:p>
    <w:p w14:paraId="1C784921" w14:textId="77777777" w:rsidR="0038553B" w:rsidRPr="001005B2" w:rsidRDefault="0038553B" w:rsidP="0038553B">
      <w:pPr>
        <w:pStyle w:val="31"/>
        <w:ind w:leftChars="0" w:left="0" w:firstLineChars="200" w:firstLine="420"/>
        <w:rPr>
          <w:rFonts w:ascii="Times New Roman" w:eastAsia="宋体" w:hAnsi="Times New Roman"/>
        </w:rPr>
      </w:pPr>
      <w:r w:rsidRPr="001D1269">
        <w:rPr>
          <w:rStyle w:val="40"/>
          <w:rFonts w:hint="eastAsia"/>
        </w:rPr>
        <w:t>（七）阴茎与包皮</w:t>
      </w:r>
      <w:r w:rsidRPr="001005B2">
        <w:rPr>
          <w:rFonts w:ascii="Times New Roman" w:eastAsia="宋体" w:hAnsi="Times New Roman" w:hint="eastAsia"/>
        </w:rPr>
        <w:t xml:space="preserve">　阴茎位于腹壁之下，起自坐骨弓，经两股之间，沿中线向前伸延至脐部。阴茎分为阴茎头、阴茎体和阴茎根三部分。猪阴茎呈长而细的圆柱状，由阴茎海绵体、尿道海绵体以及包绕海绵体的筋膜和皮肤等构成。牛羊的阴茎呈圆柱状，细而长，阴茎体在阴囊后方形成“乙”状弯曲；阴茎头长而尖，自左向右扭转。阴茎末端形成尿道突，羊的</w:t>
      </w:r>
      <w:proofErr w:type="gramStart"/>
      <w:r w:rsidRPr="001005B2">
        <w:rPr>
          <w:rFonts w:ascii="Times New Roman" w:eastAsia="宋体" w:hAnsi="Times New Roman" w:hint="eastAsia"/>
        </w:rPr>
        <w:t>尿</w:t>
      </w:r>
      <w:r w:rsidRPr="001005B2">
        <w:rPr>
          <w:rFonts w:ascii="Times New Roman" w:eastAsia="宋体" w:hAnsi="Times New Roman" w:hint="eastAsia"/>
        </w:rPr>
        <w:lastRenderedPageBreak/>
        <w:t>道突细而</w:t>
      </w:r>
      <w:proofErr w:type="gramEnd"/>
      <w:r w:rsidRPr="001005B2">
        <w:rPr>
          <w:rFonts w:ascii="Times New Roman" w:eastAsia="宋体" w:hAnsi="Times New Roman" w:hint="eastAsia"/>
        </w:rPr>
        <w:t>长，达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 w:hint="eastAsia"/>
        </w:rPr>
        <w:t>4cm</w:t>
      </w:r>
      <w:r w:rsidRPr="001005B2">
        <w:rPr>
          <w:rFonts w:ascii="Times New Roman" w:eastAsia="宋体" w:hAnsi="Times New Roman" w:hint="eastAsia"/>
        </w:rPr>
        <w:t>。</w:t>
      </w:r>
    </w:p>
    <w:p w14:paraId="4D9A4164" w14:textId="77777777" w:rsidR="0038553B" w:rsidRPr="001005B2" w:rsidRDefault="0038553B" w:rsidP="0038553B">
      <w:pPr>
        <w:tabs>
          <w:tab w:val="left" w:pos="0"/>
        </w:tabs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包皮是由皮肤折转形成的管状鞘，具有容纳、保护阴茎头和配合交配等作用。</w:t>
      </w:r>
    </w:p>
    <w:p w14:paraId="31CB8154" w14:textId="77777777" w:rsidR="0038553B" w:rsidRPr="001005B2" w:rsidRDefault="0038553B" w:rsidP="0038553B">
      <w:pPr>
        <w:pStyle w:val="3"/>
        <w:ind w:firstLine="482"/>
      </w:pPr>
      <w:r w:rsidRPr="001005B2">
        <w:rPr>
          <w:rFonts w:hint="eastAsia"/>
        </w:rPr>
        <w:t>二、</w:t>
      </w:r>
      <w:r w:rsidRPr="001005B2">
        <w:rPr>
          <w:rFonts w:hint="eastAsia"/>
        </w:rPr>
        <w:t xml:space="preserve"> </w:t>
      </w:r>
      <w:r w:rsidRPr="001005B2">
        <w:rPr>
          <w:rFonts w:hint="eastAsia"/>
        </w:rPr>
        <w:t>雌性生殖器官形态结构与功能</w:t>
      </w:r>
      <w:r>
        <w:rPr>
          <w:rFonts w:hint="eastAsia"/>
        </w:rPr>
        <w:t>认识</w:t>
      </w:r>
    </w:p>
    <w:p w14:paraId="672D51D9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母牛生殖器官由卵巢、输卵管、子宫、阴道、尿生殖前庭和阴门等组成。（图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4</w:t>
      </w:r>
      <w:r w:rsidRPr="001005B2">
        <w:rPr>
          <w:rFonts w:ascii="Times New Roman" w:eastAsia="宋体" w:hAnsi="Times New Roman" w:hint="eastAsia"/>
        </w:rPr>
        <w:t>）</w:t>
      </w:r>
    </w:p>
    <w:p w14:paraId="50A9E5F8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 wp14:anchorId="0CB92C95" wp14:editId="36F01451">
            <wp:simplePos x="0" y="0"/>
            <wp:positionH relativeFrom="column">
              <wp:posOffset>1371600</wp:posOffset>
            </wp:positionH>
            <wp:positionV relativeFrom="paragraph">
              <wp:posOffset>170180</wp:posOffset>
            </wp:positionV>
            <wp:extent cx="3056255" cy="3209925"/>
            <wp:effectExtent l="0" t="0" r="0" b="9525"/>
            <wp:wrapTopAndBottom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6255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1650D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6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4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</w:t>
      </w:r>
      <w:r w:rsidRPr="0081650D">
        <w:rPr>
          <w:rFonts w:ascii="Times New Roman" w:eastAsia="宋体" w:hAnsi="Times New Roman" w:hint="eastAsia"/>
          <w:sz w:val="18"/>
          <w:szCs w:val="18"/>
        </w:rPr>
        <w:t>母猪生殖器官</w:t>
      </w:r>
    </w:p>
    <w:p w14:paraId="20E849C4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（《猪禽解剖》第</w:t>
      </w:r>
      <w:r w:rsidRPr="0081650D">
        <w:rPr>
          <w:rFonts w:ascii="Times New Roman" w:eastAsia="宋体" w:hAnsi="Times New Roman"/>
          <w:sz w:val="18"/>
          <w:szCs w:val="18"/>
        </w:rPr>
        <w:t>63</w:t>
      </w:r>
      <w:r w:rsidRPr="0081650D">
        <w:rPr>
          <w:rFonts w:ascii="Times New Roman" w:eastAsia="宋体" w:hAnsi="Times New Roman" w:hint="eastAsia"/>
          <w:sz w:val="18"/>
          <w:szCs w:val="18"/>
        </w:rPr>
        <w:t>页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中国畜牧兽医学会、北京畜牧兽医学会主编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农业出版社）</w:t>
      </w:r>
    </w:p>
    <w:p w14:paraId="0A62A28C" w14:textId="77777777" w:rsidR="0038553B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/>
          <w:sz w:val="18"/>
          <w:szCs w:val="18"/>
        </w:rPr>
        <w:t>1.</w:t>
      </w:r>
      <w:r w:rsidRPr="0081650D">
        <w:rPr>
          <w:rFonts w:ascii="Times New Roman" w:eastAsia="宋体" w:hAnsi="Times New Roman" w:hint="eastAsia"/>
          <w:sz w:val="18"/>
          <w:szCs w:val="18"/>
        </w:rPr>
        <w:t>子宫体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2.</w:t>
      </w:r>
      <w:r w:rsidRPr="0081650D">
        <w:rPr>
          <w:rFonts w:ascii="Times New Roman" w:eastAsia="宋体" w:hAnsi="Times New Roman" w:hint="eastAsia"/>
          <w:sz w:val="18"/>
          <w:szCs w:val="18"/>
        </w:rPr>
        <w:t>子宫颈管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3.</w:t>
      </w:r>
      <w:r w:rsidRPr="0081650D">
        <w:rPr>
          <w:rFonts w:ascii="Times New Roman" w:eastAsia="宋体" w:hAnsi="Times New Roman" w:hint="eastAsia"/>
          <w:sz w:val="18"/>
          <w:szCs w:val="18"/>
        </w:rPr>
        <w:t>输卵管伞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4.</w:t>
      </w:r>
      <w:r w:rsidRPr="0081650D">
        <w:rPr>
          <w:rFonts w:ascii="Times New Roman" w:eastAsia="宋体" w:hAnsi="Times New Roman" w:hint="eastAsia"/>
          <w:sz w:val="18"/>
          <w:szCs w:val="18"/>
        </w:rPr>
        <w:t>输卵管腹腔口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5.</w:t>
      </w:r>
      <w:r w:rsidRPr="0081650D">
        <w:rPr>
          <w:rFonts w:ascii="Times New Roman" w:eastAsia="宋体" w:hAnsi="Times New Roman" w:hint="eastAsia"/>
          <w:sz w:val="18"/>
          <w:szCs w:val="18"/>
        </w:rPr>
        <w:t>膀胱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6</w:t>
      </w:r>
      <w:r w:rsidRPr="0081650D">
        <w:rPr>
          <w:rFonts w:ascii="Times New Roman" w:eastAsia="宋体" w:hAnsi="Times New Roman" w:hint="eastAsia"/>
          <w:sz w:val="18"/>
          <w:szCs w:val="18"/>
        </w:rPr>
        <w:t>尿道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7.</w:t>
      </w:r>
      <w:r w:rsidRPr="0081650D">
        <w:rPr>
          <w:rFonts w:ascii="Times New Roman" w:eastAsia="宋体" w:hAnsi="Times New Roman" w:hint="eastAsia"/>
          <w:sz w:val="18"/>
          <w:szCs w:val="18"/>
        </w:rPr>
        <w:t>尿道外口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8.</w:t>
      </w:r>
      <w:r w:rsidRPr="0081650D">
        <w:rPr>
          <w:rFonts w:ascii="Times New Roman" w:eastAsia="宋体" w:hAnsi="Times New Roman" w:hint="eastAsia"/>
          <w:sz w:val="18"/>
          <w:szCs w:val="18"/>
        </w:rPr>
        <w:t>前庭大腺开口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</w:p>
    <w:p w14:paraId="05028D22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/>
          <w:sz w:val="18"/>
          <w:szCs w:val="18"/>
        </w:rPr>
        <w:t>9.</w:t>
      </w:r>
      <w:r w:rsidRPr="0081650D">
        <w:rPr>
          <w:rFonts w:ascii="Times New Roman" w:eastAsia="宋体" w:hAnsi="Times New Roman" w:hint="eastAsia"/>
          <w:sz w:val="18"/>
          <w:szCs w:val="18"/>
        </w:rPr>
        <w:t>前庭小腺开口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10.</w:t>
      </w:r>
      <w:r w:rsidRPr="0081650D">
        <w:rPr>
          <w:rFonts w:ascii="Times New Roman" w:eastAsia="宋体" w:hAnsi="Times New Roman" w:hint="eastAsia"/>
          <w:sz w:val="18"/>
          <w:szCs w:val="18"/>
        </w:rPr>
        <w:t>阴道前庭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11.</w:t>
      </w:r>
      <w:r w:rsidRPr="0081650D">
        <w:rPr>
          <w:rFonts w:ascii="Times New Roman" w:eastAsia="宋体" w:hAnsi="Times New Roman" w:hint="eastAsia"/>
          <w:sz w:val="18"/>
          <w:szCs w:val="18"/>
        </w:rPr>
        <w:t>阴道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12.</w:t>
      </w:r>
      <w:r w:rsidRPr="0081650D">
        <w:rPr>
          <w:rFonts w:ascii="Times New Roman" w:eastAsia="宋体" w:hAnsi="Times New Roman" w:hint="eastAsia"/>
          <w:sz w:val="18"/>
          <w:szCs w:val="18"/>
        </w:rPr>
        <w:t>子宫角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13.</w:t>
      </w:r>
      <w:r w:rsidRPr="0081650D">
        <w:rPr>
          <w:rFonts w:ascii="Times New Roman" w:eastAsia="宋体" w:hAnsi="Times New Roman" w:hint="eastAsia"/>
          <w:sz w:val="18"/>
          <w:szCs w:val="18"/>
        </w:rPr>
        <w:t>输卵管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14.</w:t>
      </w:r>
      <w:r w:rsidRPr="0081650D">
        <w:rPr>
          <w:rFonts w:ascii="Times New Roman" w:eastAsia="宋体" w:hAnsi="Times New Roman" w:hint="eastAsia"/>
          <w:sz w:val="18"/>
          <w:szCs w:val="18"/>
        </w:rPr>
        <w:t>卵巢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15.</w:t>
      </w:r>
      <w:r w:rsidRPr="0081650D">
        <w:rPr>
          <w:rFonts w:ascii="Times New Roman" w:eastAsia="宋体" w:hAnsi="Times New Roman" w:hint="eastAsia"/>
          <w:sz w:val="18"/>
          <w:szCs w:val="18"/>
        </w:rPr>
        <w:t>子宫阔韧带</w:t>
      </w:r>
    </w:p>
    <w:p w14:paraId="4DED14A3" w14:textId="77777777" w:rsidR="0038553B" w:rsidRPr="002216EB" w:rsidRDefault="0038553B" w:rsidP="0038553B">
      <w:pPr>
        <w:pStyle w:val="4"/>
        <w:ind w:firstLine="420"/>
      </w:pPr>
      <w:r w:rsidRPr="002216EB">
        <w:rPr>
          <w:rFonts w:hint="eastAsia"/>
        </w:rPr>
        <w:t xml:space="preserve">（一）卵巢　</w:t>
      </w:r>
    </w:p>
    <w:p w14:paraId="1B3D8F67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1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卵巢的形态位置　卵巢是产生卵子和分泌雄性激素的器官。左右各</w:t>
      </w:r>
      <w:proofErr w:type="gramStart"/>
      <w:r w:rsidRPr="001005B2">
        <w:rPr>
          <w:rFonts w:ascii="Times New Roman" w:eastAsia="宋体" w:hAnsi="Times New Roman" w:hint="eastAsia"/>
        </w:rPr>
        <w:t>一</w:t>
      </w:r>
      <w:proofErr w:type="gramEnd"/>
      <w:r w:rsidRPr="001005B2">
        <w:rPr>
          <w:rFonts w:ascii="Times New Roman" w:eastAsia="宋体" w:hAnsi="Times New Roman" w:hint="eastAsia"/>
        </w:rPr>
        <w:t>，呈卵圆形，颜色丹红。卵巢以短的卵巢系膜悬于腰下部。血管和神经由附着缘进入卵巢。卵巢的位置、形状、大小和卵巢系膜的宽度，依年龄和性发育的情况而异。性成熟以前的小母猪卵巢表面光滑，体较小，位于荐骨</w:t>
      </w:r>
      <w:proofErr w:type="gramStart"/>
      <w:r w:rsidRPr="001005B2">
        <w:rPr>
          <w:rFonts w:ascii="Times New Roman" w:eastAsia="宋体" w:hAnsi="Times New Roman" w:hint="eastAsia"/>
        </w:rPr>
        <w:t>岬两侧稍靠后方</w:t>
      </w:r>
      <w:proofErr w:type="gramEnd"/>
      <w:r w:rsidRPr="001005B2">
        <w:rPr>
          <w:rFonts w:ascii="Times New Roman" w:eastAsia="宋体" w:hAnsi="Times New Roman" w:hint="eastAsia"/>
        </w:rPr>
        <w:t>，在腰小肌</w:t>
      </w:r>
      <w:proofErr w:type="gramStart"/>
      <w:r w:rsidRPr="001005B2">
        <w:rPr>
          <w:rFonts w:ascii="Times New Roman" w:eastAsia="宋体" w:hAnsi="Times New Roman" w:hint="eastAsia"/>
        </w:rPr>
        <w:t>腱</w:t>
      </w:r>
      <w:proofErr w:type="gramEnd"/>
      <w:r w:rsidRPr="001005B2">
        <w:rPr>
          <w:rFonts w:ascii="Times New Roman" w:eastAsia="宋体" w:hAnsi="Times New Roman" w:hint="eastAsia"/>
        </w:rPr>
        <w:t>附近或在骨盆腔前口两侧的上部。卵巢系膜宽约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/>
        </w:rPr>
        <w:t>.5</w:t>
      </w:r>
      <w:r w:rsidRPr="001005B2">
        <w:rPr>
          <w:rFonts w:ascii="Times New Roman" w:eastAsia="宋体" w:hAnsi="Times New Roman" w:hint="eastAsia"/>
        </w:rPr>
        <w:t>厘米，所以位置较为固定。在接近性成熟时，卵巢增大，表面有突出的小卵泡，形似桑葚状。卵巢系膜宽约</w:t>
      </w:r>
      <w:r w:rsidRPr="001005B2">
        <w:rPr>
          <w:rFonts w:ascii="Times New Roman" w:eastAsia="宋体" w:hAnsi="Times New Roman" w:hint="eastAsia"/>
        </w:rPr>
        <w:t>6-</w:t>
      </w:r>
      <w:r w:rsidRPr="001005B2">
        <w:rPr>
          <w:rFonts w:ascii="Times New Roman" w:eastAsia="宋体" w:hAnsi="Times New Roman"/>
        </w:rPr>
        <w:t>10</w:t>
      </w:r>
      <w:r w:rsidRPr="001005B2">
        <w:rPr>
          <w:rFonts w:ascii="Times New Roman" w:eastAsia="宋体" w:hAnsi="Times New Roman" w:hint="eastAsia"/>
        </w:rPr>
        <w:t>厘米，其位置也稍下垂前移，位于</w:t>
      </w:r>
      <w:proofErr w:type="gramStart"/>
      <w:r w:rsidRPr="001005B2">
        <w:rPr>
          <w:rFonts w:ascii="Times New Roman" w:eastAsia="宋体" w:hAnsi="Times New Roman" w:hint="eastAsia"/>
        </w:rPr>
        <w:t>髋</w:t>
      </w:r>
      <w:proofErr w:type="gramEnd"/>
      <w:r w:rsidRPr="001005B2">
        <w:rPr>
          <w:rFonts w:ascii="Times New Roman" w:eastAsia="宋体" w:hAnsi="Times New Roman" w:hint="eastAsia"/>
        </w:rPr>
        <w:t>结节前端的横断面上。到达性成熟后，根据型周期的不同时期，卵巢体积更大，表面因有卵泡、黄体突出于卵巢表面致卵巢呈葡萄状。卵巢的位置在经产多次后即移向前下方，到膀胱的前面，髋结节乾元约</w:t>
      </w:r>
      <w:r w:rsidRPr="001005B2">
        <w:rPr>
          <w:rFonts w:ascii="Times New Roman" w:eastAsia="宋体" w:hAnsi="Times New Roman" w:hint="eastAsia"/>
        </w:rPr>
        <w:t>4</w:t>
      </w:r>
      <w:r w:rsidRPr="001005B2">
        <w:rPr>
          <w:rFonts w:ascii="Times New Roman" w:eastAsia="宋体" w:hAnsi="Times New Roman" w:hint="eastAsia"/>
        </w:rPr>
        <w:t>厘米的横断面上，一般左侧卵巢在正中</w:t>
      </w:r>
      <w:proofErr w:type="gramStart"/>
      <w:r w:rsidRPr="001005B2">
        <w:rPr>
          <w:rFonts w:ascii="Times New Roman" w:eastAsia="宋体" w:hAnsi="Times New Roman" w:hint="eastAsia"/>
        </w:rPr>
        <w:t>矢</w:t>
      </w:r>
      <w:proofErr w:type="gramEnd"/>
      <w:r w:rsidRPr="001005B2">
        <w:rPr>
          <w:rFonts w:ascii="Times New Roman" w:eastAsia="宋体" w:hAnsi="Times New Roman" w:hint="eastAsia"/>
        </w:rPr>
        <w:t>状面上，右侧卵巢则在正中</w:t>
      </w:r>
      <w:proofErr w:type="gramStart"/>
      <w:r w:rsidRPr="001005B2">
        <w:rPr>
          <w:rFonts w:ascii="Times New Roman" w:eastAsia="宋体" w:hAnsi="Times New Roman" w:hint="eastAsia"/>
        </w:rPr>
        <w:t>矢</w:t>
      </w:r>
      <w:proofErr w:type="gramEnd"/>
      <w:r w:rsidRPr="001005B2">
        <w:rPr>
          <w:rFonts w:ascii="Times New Roman" w:eastAsia="宋体" w:hAnsi="Times New Roman" w:hint="eastAsia"/>
        </w:rPr>
        <w:t>状面稍右侧。</w:t>
      </w:r>
    </w:p>
    <w:p w14:paraId="23B32242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卵巢前端为输卵管端，接输卵管伞；后端为子宫端，以卵巢固有韧带与子宫角相连。卵巢背侧有卵巢系膜附着，卵巢系膜中有血管、淋巴管和神经出入，称卵巢门；</w:t>
      </w:r>
      <w:proofErr w:type="gramStart"/>
      <w:r w:rsidRPr="001005B2">
        <w:rPr>
          <w:rFonts w:ascii="Times New Roman" w:eastAsia="宋体" w:hAnsi="Times New Roman" w:hint="eastAsia"/>
        </w:rPr>
        <w:t>腹</w:t>
      </w:r>
      <w:proofErr w:type="gramEnd"/>
      <w:r w:rsidRPr="001005B2">
        <w:rPr>
          <w:rFonts w:ascii="Times New Roman" w:eastAsia="宋体" w:hAnsi="Times New Roman" w:hint="eastAsia"/>
        </w:rPr>
        <w:t>侧缘为游离缘。卵巢固有韧带与输卵管系膜之间形成宽阔的卵巢囊，卵巢藏于卵巢囊内，卵巢</w:t>
      </w:r>
      <w:proofErr w:type="gramStart"/>
      <w:r w:rsidRPr="001005B2">
        <w:rPr>
          <w:rFonts w:ascii="Times New Roman" w:eastAsia="宋体" w:hAnsi="Times New Roman" w:hint="eastAsia"/>
        </w:rPr>
        <w:t>囊</w:t>
      </w:r>
      <w:proofErr w:type="gramEnd"/>
      <w:r w:rsidRPr="001005B2">
        <w:rPr>
          <w:rFonts w:ascii="Times New Roman" w:eastAsia="宋体" w:hAnsi="Times New Roman" w:hint="eastAsia"/>
        </w:rPr>
        <w:t>有利于卵巢排出的卵细胞顺利进入输卵管。</w:t>
      </w:r>
    </w:p>
    <w:p w14:paraId="2A360E87" w14:textId="77777777" w:rsidR="0038553B" w:rsidRPr="001005B2" w:rsidRDefault="0038553B" w:rsidP="0038553B">
      <w:pPr>
        <w:pStyle w:val="a3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33482624" wp14:editId="71EC0E30">
            <wp:simplePos x="0" y="0"/>
            <wp:positionH relativeFrom="margin">
              <wp:align>center</wp:align>
            </wp:positionH>
            <wp:positionV relativeFrom="paragraph">
              <wp:posOffset>273050</wp:posOffset>
            </wp:positionV>
            <wp:extent cx="3254375" cy="2002790"/>
            <wp:effectExtent l="0" t="0" r="3175" b="0"/>
            <wp:wrapTopAndBottom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375" cy="2002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05B2">
        <w:rPr>
          <w:rFonts w:ascii="Times New Roman" w:eastAsia="宋体" w:hAnsi="Times New Roman" w:cs="仿宋"/>
        </w:rPr>
        <w:t>2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卵巢的组织构造　卵巢由被膜和实质构成（图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5</w:t>
      </w:r>
      <w:r w:rsidRPr="001005B2">
        <w:rPr>
          <w:rFonts w:ascii="Times New Roman" w:eastAsia="宋体" w:hAnsi="Times New Roman" w:hint="eastAsia"/>
        </w:rPr>
        <w:t>）。</w:t>
      </w:r>
    </w:p>
    <w:p w14:paraId="76D80EA2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6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5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卵巢结构模式图</w:t>
      </w:r>
    </w:p>
    <w:p w14:paraId="59B64287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（</w:t>
      </w:r>
      <w:proofErr w:type="gramStart"/>
      <w:r w:rsidRPr="0081650D">
        <w:rPr>
          <w:rFonts w:ascii="Times New Roman" w:eastAsia="宋体" w:hAnsi="Times New Roman" w:hint="eastAsia"/>
          <w:sz w:val="18"/>
          <w:szCs w:val="18"/>
        </w:rPr>
        <w:t>马仲华</w:t>
      </w:r>
      <w:proofErr w:type="gramEnd"/>
      <w:r w:rsidRPr="0081650D">
        <w:rPr>
          <w:rFonts w:ascii="Times New Roman" w:eastAsia="宋体" w:hAnsi="Times New Roman" w:hint="eastAsia"/>
          <w:sz w:val="18"/>
          <w:szCs w:val="18"/>
        </w:rPr>
        <w:t>主编《家畜解剖学及组织胚胎学》第三版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第</w:t>
      </w:r>
      <w:r w:rsidRPr="0081650D">
        <w:rPr>
          <w:rFonts w:ascii="Times New Roman" w:eastAsia="宋体" w:hAnsi="Times New Roman" w:hint="eastAsia"/>
          <w:sz w:val="18"/>
          <w:szCs w:val="18"/>
        </w:rPr>
        <w:t>266</w:t>
      </w:r>
      <w:r w:rsidRPr="0081650D">
        <w:rPr>
          <w:rFonts w:ascii="Times New Roman" w:eastAsia="宋体" w:hAnsi="Times New Roman" w:hint="eastAsia"/>
          <w:sz w:val="18"/>
          <w:szCs w:val="18"/>
        </w:rPr>
        <w:t>页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</w:t>
      </w:r>
      <w:r w:rsidRPr="0081650D">
        <w:rPr>
          <w:rFonts w:ascii="Times New Roman" w:eastAsia="宋体" w:hAnsi="Times New Roman" w:hint="eastAsia"/>
          <w:sz w:val="18"/>
          <w:szCs w:val="18"/>
        </w:rPr>
        <w:t>中国农业出版社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2004</w:t>
      </w:r>
      <w:r w:rsidRPr="0081650D">
        <w:rPr>
          <w:rFonts w:ascii="Times New Roman" w:eastAsia="宋体" w:hAnsi="Times New Roman" w:hint="eastAsia"/>
          <w:sz w:val="18"/>
          <w:szCs w:val="18"/>
        </w:rPr>
        <w:t>）</w:t>
      </w:r>
    </w:p>
    <w:p w14:paraId="4023219D" w14:textId="77777777" w:rsidR="0038553B" w:rsidRPr="0081650D" w:rsidRDefault="0038553B" w:rsidP="0038553B">
      <w:pPr>
        <w:ind w:firstLineChars="200" w:firstLine="36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1.</w:t>
      </w:r>
      <w:r w:rsidRPr="0081650D">
        <w:rPr>
          <w:rFonts w:ascii="Times New Roman" w:eastAsia="宋体" w:hAnsi="Times New Roman" w:hint="eastAsia"/>
          <w:sz w:val="18"/>
          <w:szCs w:val="18"/>
        </w:rPr>
        <w:t>血管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2.</w:t>
      </w:r>
      <w:r w:rsidRPr="0081650D">
        <w:rPr>
          <w:rFonts w:ascii="Times New Roman" w:eastAsia="宋体" w:hAnsi="Times New Roman" w:hint="eastAsia"/>
          <w:sz w:val="18"/>
          <w:szCs w:val="18"/>
        </w:rPr>
        <w:t>生殖上皮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3.</w:t>
      </w:r>
      <w:r w:rsidRPr="0081650D">
        <w:rPr>
          <w:rFonts w:ascii="Times New Roman" w:eastAsia="宋体" w:hAnsi="Times New Roman" w:hint="eastAsia"/>
          <w:sz w:val="18"/>
          <w:szCs w:val="18"/>
        </w:rPr>
        <w:t>原始卵泡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4. </w:t>
      </w:r>
      <w:r w:rsidRPr="0081650D">
        <w:rPr>
          <w:rFonts w:ascii="Times New Roman" w:eastAsia="宋体" w:hAnsi="Times New Roman" w:hint="eastAsia"/>
          <w:sz w:val="18"/>
          <w:szCs w:val="18"/>
        </w:rPr>
        <w:t>早期生长卵泡（初级卵泡）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5</w:t>
      </w:r>
      <w:r w:rsidRPr="0081650D">
        <w:rPr>
          <w:rFonts w:ascii="Times New Roman" w:eastAsia="宋体" w:hAnsi="Times New Roman" w:hint="eastAsia"/>
          <w:sz w:val="18"/>
          <w:szCs w:val="18"/>
        </w:rPr>
        <w:t>、</w:t>
      </w:r>
      <w:r w:rsidRPr="0081650D">
        <w:rPr>
          <w:rFonts w:ascii="Times New Roman" w:eastAsia="宋体" w:hAnsi="Times New Roman" w:hint="eastAsia"/>
          <w:sz w:val="18"/>
          <w:szCs w:val="18"/>
        </w:rPr>
        <w:t>6</w:t>
      </w:r>
      <w:r w:rsidRPr="0081650D">
        <w:rPr>
          <w:rFonts w:ascii="Times New Roman" w:eastAsia="宋体" w:hAnsi="Times New Roman"/>
          <w:sz w:val="18"/>
          <w:szCs w:val="18"/>
        </w:rPr>
        <w:t>.</w:t>
      </w:r>
      <w:r w:rsidRPr="0081650D">
        <w:rPr>
          <w:rFonts w:ascii="Times New Roman" w:eastAsia="宋体" w:hAnsi="Times New Roman" w:hint="eastAsia"/>
          <w:sz w:val="18"/>
          <w:szCs w:val="18"/>
        </w:rPr>
        <w:t>晚期生长卵泡（次级卵泡）</w:t>
      </w:r>
      <w:r w:rsidRPr="0081650D">
        <w:rPr>
          <w:rFonts w:ascii="Times New Roman" w:eastAsia="宋体" w:hAnsi="Times New Roman" w:hint="eastAsia"/>
          <w:sz w:val="18"/>
          <w:szCs w:val="18"/>
        </w:rPr>
        <w:t>7.</w:t>
      </w:r>
      <w:r w:rsidRPr="0081650D">
        <w:rPr>
          <w:rFonts w:ascii="Times New Roman" w:eastAsia="宋体" w:hAnsi="Times New Roman" w:hint="eastAsia"/>
          <w:sz w:val="18"/>
          <w:szCs w:val="18"/>
        </w:rPr>
        <w:t>卵泡外膜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8.</w:t>
      </w:r>
      <w:r w:rsidRPr="0081650D">
        <w:rPr>
          <w:rFonts w:ascii="Times New Roman" w:eastAsia="宋体" w:hAnsi="Times New Roman" w:hint="eastAsia"/>
          <w:sz w:val="18"/>
          <w:szCs w:val="18"/>
        </w:rPr>
        <w:t>卵泡内膜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9.</w:t>
      </w:r>
      <w:r w:rsidRPr="0081650D">
        <w:rPr>
          <w:rFonts w:ascii="Times New Roman" w:eastAsia="宋体" w:hAnsi="Times New Roman" w:hint="eastAsia"/>
          <w:sz w:val="18"/>
          <w:szCs w:val="18"/>
        </w:rPr>
        <w:t>颗粒层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10.</w:t>
      </w:r>
      <w:r w:rsidRPr="0081650D">
        <w:rPr>
          <w:rFonts w:ascii="Times New Roman" w:eastAsia="宋体" w:hAnsi="Times New Roman" w:hint="eastAsia"/>
          <w:sz w:val="18"/>
          <w:szCs w:val="18"/>
        </w:rPr>
        <w:t>卵泡腔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11. </w:t>
      </w:r>
      <w:r w:rsidRPr="0081650D">
        <w:rPr>
          <w:rFonts w:ascii="Times New Roman" w:eastAsia="宋体" w:hAnsi="Times New Roman" w:hint="eastAsia"/>
          <w:sz w:val="18"/>
          <w:szCs w:val="18"/>
        </w:rPr>
        <w:t>卵丘</w:t>
      </w:r>
      <w:r w:rsidRPr="0081650D">
        <w:rPr>
          <w:rFonts w:ascii="Times New Roman" w:eastAsia="宋体" w:hAnsi="Times New Roman" w:hint="eastAsia"/>
          <w:sz w:val="18"/>
          <w:szCs w:val="18"/>
        </w:rPr>
        <w:t>(</w:t>
      </w:r>
      <w:r w:rsidRPr="0081650D">
        <w:rPr>
          <w:rFonts w:ascii="Times New Roman" w:eastAsia="宋体" w:hAnsi="Times New Roman" w:hint="eastAsia"/>
          <w:sz w:val="18"/>
          <w:szCs w:val="18"/>
        </w:rPr>
        <w:t>成熟卵泡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)  12. </w:t>
      </w:r>
      <w:r w:rsidRPr="0081650D">
        <w:rPr>
          <w:rFonts w:ascii="Times New Roman" w:eastAsia="宋体" w:hAnsi="Times New Roman" w:hint="eastAsia"/>
          <w:sz w:val="18"/>
          <w:szCs w:val="18"/>
        </w:rPr>
        <w:t>血体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13. </w:t>
      </w:r>
      <w:r w:rsidRPr="0081650D">
        <w:rPr>
          <w:rFonts w:ascii="Times New Roman" w:eastAsia="宋体" w:hAnsi="Times New Roman" w:hint="eastAsia"/>
          <w:sz w:val="18"/>
          <w:szCs w:val="18"/>
        </w:rPr>
        <w:t>排出的卵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14.</w:t>
      </w:r>
      <w:r w:rsidRPr="0081650D">
        <w:rPr>
          <w:rFonts w:ascii="Times New Roman" w:eastAsia="宋体" w:hAnsi="Times New Roman" w:hint="eastAsia"/>
          <w:sz w:val="18"/>
          <w:szCs w:val="18"/>
        </w:rPr>
        <w:t>正在形成的黄体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15</w:t>
      </w:r>
      <w:r w:rsidRPr="0081650D">
        <w:rPr>
          <w:rFonts w:ascii="Times New Roman" w:eastAsia="宋体" w:hAnsi="Times New Roman" w:hint="eastAsia"/>
          <w:sz w:val="18"/>
          <w:szCs w:val="18"/>
        </w:rPr>
        <w:t>．黄体中残留的凝血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16</w:t>
      </w:r>
      <w:r w:rsidRPr="0081650D">
        <w:rPr>
          <w:rFonts w:ascii="Times New Roman" w:eastAsia="宋体" w:hAnsi="Times New Roman" w:hint="eastAsia"/>
          <w:sz w:val="18"/>
          <w:szCs w:val="18"/>
        </w:rPr>
        <w:t>．黄体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17</w:t>
      </w:r>
      <w:r w:rsidRPr="0081650D">
        <w:rPr>
          <w:rFonts w:ascii="Times New Roman" w:eastAsia="宋体" w:hAnsi="Times New Roman" w:hint="eastAsia"/>
          <w:sz w:val="18"/>
          <w:szCs w:val="18"/>
        </w:rPr>
        <w:t>．膜黄体细胞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18</w:t>
      </w:r>
      <w:r w:rsidRPr="0081650D">
        <w:rPr>
          <w:rFonts w:ascii="Times New Roman" w:eastAsia="宋体" w:hAnsi="Times New Roman" w:hint="eastAsia"/>
          <w:sz w:val="18"/>
          <w:szCs w:val="18"/>
        </w:rPr>
        <w:t>．颗粒黄体细胞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19</w:t>
      </w:r>
      <w:r w:rsidRPr="0081650D">
        <w:rPr>
          <w:rFonts w:ascii="Times New Roman" w:eastAsia="宋体" w:hAnsi="Times New Roman" w:hint="eastAsia"/>
          <w:sz w:val="18"/>
          <w:szCs w:val="18"/>
        </w:rPr>
        <w:t>．白体</w:t>
      </w:r>
    </w:p>
    <w:p w14:paraId="1ECD6572" w14:textId="77777777" w:rsidR="0038553B" w:rsidRPr="001005B2" w:rsidRDefault="0038553B" w:rsidP="0038553B">
      <w:pPr>
        <w:pStyle w:val="a3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（</w:t>
      </w:r>
      <w:r w:rsidRPr="001005B2">
        <w:rPr>
          <w:rFonts w:ascii="Times New Roman" w:eastAsia="宋体" w:hAnsi="Times New Roman" w:cs="仿宋" w:hint="eastAsia"/>
        </w:rPr>
        <w:t>1</w:t>
      </w:r>
      <w:r w:rsidRPr="001005B2">
        <w:rPr>
          <w:rFonts w:ascii="Times New Roman" w:eastAsia="宋体" w:hAnsi="Times New Roman" w:cs="仿宋" w:hint="eastAsia"/>
        </w:rPr>
        <w:t>）</w:t>
      </w:r>
      <w:r w:rsidRPr="001005B2">
        <w:rPr>
          <w:rFonts w:ascii="Times New Roman" w:eastAsia="宋体" w:hAnsi="Times New Roman" w:hint="eastAsia"/>
        </w:rPr>
        <w:t>被膜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被膜由生殖上皮和白膜构成。生殖上皮被覆于卵巢表面，其深面是一薄层由致密结缔组织构成的白膜。</w:t>
      </w:r>
    </w:p>
    <w:p w14:paraId="48B97EFC" w14:textId="77777777" w:rsidR="0038553B" w:rsidRPr="001005B2" w:rsidRDefault="0038553B" w:rsidP="0038553B">
      <w:pPr>
        <w:pStyle w:val="a3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（</w:t>
      </w:r>
      <w:r w:rsidRPr="001005B2">
        <w:rPr>
          <w:rFonts w:ascii="Times New Roman" w:eastAsia="宋体" w:hAnsi="Times New Roman" w:cs="仿宋"/>
        </w:rPr>
        <w:t>2</w:t>
      </w:r>
      <w:r w:rsidRPr="001005B2">
        <w:rPr>
          <w:rFonts w:ascii="Times New Roman" w:eastAsia="宋体" w:hAnsi="Times New Roman" w:cs="仿宋" w:hint="eastAsia"/>
        </w:rPr>
        <w:t>）</w:t>
      </w:r>
      <w:r w:rsidRPr="001005B2">
        <w:rPr>
          <w:rFonts w:ascii="Times New Roman" w:eastAsia="宋体" w:hAnsi="Times New Roman" w:hint="eastAsia"/>
        </w:rPr>
        <w:t>实质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卵巢的实质分为皮质和髓质两部分。皮质在外，内含有许多不同发育阶段的卵泡，又称为卵泡区。髓质位于卵巢内部，由结缔组织构成，含有丰富的血管、神经、淋巴管等，又称为血管区。</w:t>
      </w:r>
    </w:p>
    <w:p w14:paraId="0F4968B6" w14:textId="77777777" w:rsidR="0038553B" w:rsidRPr="001005B2" w:rsidRDefault="0038553B" w:rsidP="0038553B">
      <w:pPr>
        <w:pStyle w:val="a3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卵泡由中央的卵母细胞和周围的卵泡细胞构成。根据发育程度不同，可分为原始卵泡、初级卵泡、次级卵泡和成熟卵泡。</w:t>
      </w:r>
    </w:p>
    <w:p w14:paraId="0E42B575" w14:textId="77777777" w:rsidR="0038553B" w:rsidRPr="001005B2" w:rsidRDefault="0038553B" w:rsidP="0038553B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原始卵泡：由初级卵母细胞及周围一层扁平的卵泡细胞组成，体积小，数量多，位于皮质浅层。</w:t>
      </w:r>
    </w:p>
    <w:p w14:paraId="30380AD8" w14:textId="77777777" w:rsidR="0038553B" w:rsidRPr="001005B2" w:rsidRDefault="0038553B" w:rsidP="0038553B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初级卵泡：卵泡细胞不断分裂增殖，由单层变为多层。卵母细胞周围出现透明带。卵泡周围的结缔组织逐渐分化形成卵泡膜。</w:t>
      </w:r>
    </w:p>
    <w:p w14:paraId="7104C2ED" w14:textId="77777777" w:rsidR="0038553B" w:rsidRPr="001005B2" w:rsidRDefault="0038553B" w:rsidP="0038553B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次级卵泡：卵泡内出现卵泡腔，内有卵泡液。卵母细胞及周围的卵泡细胞被卵泡液挤到卵泡腔一侧，形成卵丘。另一部分卵泡细胞被挤到卵泡腔的周边构成卵泡壁，称为颗粒层。紧靠透明带表面的颗粒细胞，增大变成柱状，呈放射状排列，称为放射冠。</w:t>
      </w:r>
    </w:p>
    <w:p w14:paraId="5EB702B8" w14:textId="77777777" w:rsidR="0038553B" w:rsidRPr="001005B2" w:rsidRDefault="0038553B" w:rsidP="0038553B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成熟卵泡：体积增大，并突出于卵巢表面。卵泡壁变薄，卵泡腔增大。一般成熟卵泡的直径为</w:t>
      </w:r>
      <w:r w:rsidRPr="001005B2">
        <w:rPr>
          <w:rFonts w:ascii="Times New Roman" w:eastAsia="宋体" w:hAnsi="Times New Roman"/>
        </w:rPr>
        <w:t>12</w:t>
      </w:r>
      <w:r w:rsidRPr="001005B2">
        <w:rPr>
          <w:rFonts w:ascii="Times New Roman" w:eastAsia="宋体" w:hAnsi="Times New Roman"/>
        </w:rPr>
        <w:t>～</w:t>
      </w:r>
      <w:r w:rsidRPr="001005B2">
        <w:rPr>
          <w:rFonts w:ascii="Times New Roman" w:eastAsia="宋体" w:hAnsi="Times New Roman"/>
        </w:rPr>
        <w:t>19 mm</w:t>
      </w:r>
      <w:r w:rsidRPr="001005B2">
        <w:rPr>
          <w:rFonts w:ascii="Times New Roman" w:eastAsia="宋体" w:hAnsi="Times New Roman"/>
        </w:rPr>
        <w:t>，</w:t>
      </w:r>
      <w:r w:rsidRPr="001005B2">
        <w:rPr>
          <w:rFonts w:ascii="Times New Roman" w:eastAsia="宋体" w:hAnsi="Times New Roman" w:hint="eastAsia"/>
        </w:rPr>
        <w:t>羊的约为</w:t>
      </w:r>
      <w:r w:rsidRPr="001005B2">
        <w:rPr>
          <w:rFonts w:ascii="Times New Roman" w:eastAsia="宋体" w:hAnsi="Times New Roman"/>
        </w:rPr>
        <w:t>5</w:t>
      </w:r>
      <w:r w:rsidRPr="001005B2">
        <w:rPr>
          <w:rFonts w:ascii="Times New Roman" w:eastAsia="宋体" w:hAnsi="Times New Roman"/>
        </w:rPr>
        <w:t>～</w:t>
      </w:r>
      <w:r w:rsidRPr="001005B2">
        <w:rPr>
          <w:rFonts w:ascii="Times New Roman" w:eastAsia="宋体" w:hAnsi="Times New Roman"/>
        </w:rPr>
        <w:t>8 mm</w:t>
      </w:r>
      <w:r w:rsidRPr="001005B2">
        <w:rPr>
          <w:rFonts w:ascii="Times New Roman" w:eastAsia="宋体" w:hAnsi="Times New Roman" w:hint="eastAsia"/>
        </w:rPr>
        <w:t>。</w:t>
      </w:r>
    </w:p>
    <w:p w14:paraId="2DF03A2A" w14:textId="77777777" w:rsidR="0038553B" w:rsidRPr="001005B2" w:rsidRDefault="0038553B" w:rsidP="0038553B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排卵时，由于成熟卵泡破裂，同时会伴随出血，血液进入原来卵泡腔内，称红体。随着周围血管伸入卵泡，逐渐将血液吸收，同时卵泡中的颗粒细胞发育成粒性黄体细胞，颜色变黄，称为黄体。黄体可分泌孕激素。一般成熟黄体直径为</w:t>
      </w:r>
      <w:r w:rsidRPr="001005B2">
        <w:rPr>
          <w:rFonts w:ascii="Times New Roman" w:eastAsia="宋体" w:hAnsi="Times New Roman"/>
        </w:rPr>
        <w:t>20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/>
        </w:rPr>
        <w:t>25 mm</w:t>
      </w:r>
      <w:r w:rsidRPr="001005B2">
        <w:rPr>
          <w:rFonts w:ascii="Times New Roman" w:eastAsia="宋体" w:hAnsi="Times New Roman" w:hint="eastAsia"/>
        </w:rPr>
        <w:t>，羊的约为</w:t>
      </w:r>
      <w:r w:rsidRPr="001005B2">
        <w:rPr>
          <w:rFonts w:ascii="Times New Roman" w:eastAsia="宋体" w:hAnsi="Times New Roman"/>
        </w:rPr>
        <w:t>9</w:t>
      </w:r>
      <w:r w:rsidRPr="001005B2">
        <w:rPr>
          <w:rFonts w:ascii="Times New Roman" w:eastAsia="宋体" w:hAnsi="Times New Roman"/>
        </w:rPr>
        <w:t>～</w:t>
      </w:r>
      <w:r w:rsidRPr="001005B2">
        <w:rPr>
          <w:rFonts w:ascii="Times New Roman" w:eastAsia="宋体" w:hAnsi="Times New Roman"/>
        </w:rPr>
        <w:t>15 mm</w:t>
      </w:r>
      <w:r w:rsidRPr="001005B2">
        <w:rPr>
          <w:rFonts w:ascii="Times New Roman" w:eastAsia="宋体" w:hAnsi="Times New Roman" w:hint="eastAsia"/>
        </w:rPr>
        <w:t>。如果卵细胞受精，黄体继续增大，称为妊娠黄体；如没有受精，则称为周期性黄体，可存在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周左右。黄体最终被结缔组织取代，称为白体。猪的黄体一部分突出于卵巢表面。</w:t>
      </w:r>
    </w:p>
    <w:p w14:paraId="73F4379E" w14:textId="77777777" w:rsidR="0038553B" w:rsidRPr="001005B2" w:rsidRDefault="0038553B" w:rsidP="0038553B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在一般情况下，卵巢内绝大多数卵泡不能发育成熟，而在各发育阶段中逐渐萎缩，称为闭锁卵泡。</w:t>
      </w:r>
    </w:p>
    <w:p w14:paraId="7B06AAD8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2216EB">
        <w:rPr>
          <w:rStyle w:val="40"/>
          <w:rFonts w:hint="eastAsia"/>
        </w:rPr>
        <w:t>（二）输卵管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输卵管为位于卵巢与子宫角之间的一条细长而弯曲的管道，是输送卵细胞和受精的场所。</w:t>
      </w:r>
    </w:p>
    <w:p w14:paraId="49D529D0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输卵管的前端为一膨大的漏斗，称输卵管漏斗。漏斗的边缘为不规则的皱褶，称输卵管伞。漏斗中央的深处有一口，通腹腔，为输卵管腹腔口。猪输卵管全长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/>
        </w:rPr>
        <w:t>5</w:t>
      </w:r>
      <w:r w:rsidRPr="001005B2">
        <w:rPr>
          <w:rFonts w:ascii="Times New Roman" w:eastAsia="宋体" w:hAnsi="Times New Roman" w:hint="eastAsia"/>
        </w:rPr>
        <w:t>-</w:t>
      </w:r>
      <w:r w:rsidRPr="001005B2">
        <w:rPr>
          <w:rFonts w:ascii="Times New Roman" w:eastAsia="宋体" w:hAnsi="Times New Roman"/>
        </w:rPr>
        <w:t>3</w:t>
      </w:r>
      <w:r w:rsidRPr="001005B2">
        <w:rPr>
          <w:rFonts w:ascii="Times New Roman" w:eastAsia="宋体" w:hAnsi="Times New Roman" w:hint="eastAsia"/>
        </w:rPr>
        <w:t>-</w:t>
      </w:r>
      <w:r w:rsidRPr="001005B2">
        <w:rPr>
          <w:rFonts w:ascii="Times New Roman" w:eastAsia="宋体" w:hAnsi="Times New Roman" w:hint="eastAsia"/>
        </w:rPr>
        <w:t>厘米，弯曲度较其他家畜小，小母猪的输卵管很细，输卵管后端以小的输卵管子宫口与子宫角相通。成熟</w:t>
      </w:r>
      <w:r w:rsidRPr="001005B2">
        <w:rPr>
          <w:rFonts w:ascii="Times New Roman" w:eastAsia="宋体" w:hAnsi="Times New Roman" w:hint="eastAsia"/>
        </w:rPr>
        <w:lastRenderedPageBreak/>
        <w:t>的卵子从卵巢排出后，落入腹腔口，由于输卵管壁肌肉的收缩及管壁上纤毛的运动，使卵子沿输卵管向子宫方向运行。</w:t>
      </w:r>
    </w:p>
    <w:p w14:paraId="11B1E875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输卵管的管壁从内至外由粘膜、肌层和浆膜构成。粘膜上皮为单层柱状上皮，表面具有纤毛；肌层主要是环行肌；浆膜包裹在输卵管的外面，并形成输卵管系膜。</w:t>
      </w:r>
    </w:p>
    <w:p w14:paraId="712F8673" w14:textId="77777777" w:rsidR="0038553B" w:rsidRPr="002216EB" w:rsidRDefault="0038553B" w:rsidP="0038553B">
      <w:pPr>
        <w:pStyle w:val="4"/>
        <w:ind w:firstLine="420"/>
        <w:contextualSpacing/>
      </w:pPr>
      <w:r w:rsidRPr="002216EB">
        <w:rPr>
          <w:rFonts w:hint="eastAsia"/>
        </w:rPr>
        <w:t xml:space="preserve">（三）子宫　</w:t>
      </w:r>
    </w:p>
    <w:p w14:paraId="4745E196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1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子宫的位置和形态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子宫是中空的肌质器官，富有伸展性，借子宫阔韧带悬于腰下和骨盆腔侧壁，大部分位于腹腔内，小部分位于骨盆腔内，在直肠和膀胱之间，前端与输卵管相接，后端与阴道相通。</w:t>
      </w:r>
    </w:p>
    <w:p w14:paraId="5EEC226A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家畜子宫角为双角子宫。子宫分为子宫角、子宫体和子宫颈三部分。猪的子宫角弯曲似空肠样；牛、羊的子宫角弯曲成绵羊角状，形成伪子宫体，有子宫肉</w:t>
      </w:r>
      <w:proofErr w:type="gramStart"/>
      <w:r w:rsidRPr="001005B2">
        <w:rPr>
          <w:rFonts w:ascii="Times New Roman" w:eastAsia="宋体" w:hAnsi="Times New Roman" w:hint="eastAsia"/>
        </w:rPr>
        <w:t>阜</w:t>
      </w:r>
      <w:proofErr w:type="gramEnd"/>
      <w:r w:rsidRPr="001005B2">
        <w:rPr>
          <w:rFonts w:ascii="Times New Roman" w:eastAsia="宋体" w:hAnsi="Times New Roman" w:hint="eastAsia"/>
        </w:rPr>
        <w:t>；犬的右子宫角比左子宫角长而粗，弯曲形态与牛相似，弯曲度较大。</w:t>
      </w:r>
    </w:p>
    <w:p w14:paraId="23F11E11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子宫角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猪子宫角特别长，外形弯曲似小肠，由宽阔的子宫阔韧带悬吊，在小母猪由于子宫角不重，子宫系膜不宽，因而子宫角下垂不显著，而在大母猪子宫角下垂，并呈扭曲的形状。子宫角的位置依年龄而异，在四月龄的小母猪，位于骨盆腔入口处，后两个腰椎的两侧下方；性成熟后，子宫角增粗，壁厚而色较白，因子宫阔韧带较长，子宫角移向前下方，位于</w:t>
      </w:r>
      <w:proofErr w:type="gramStart"/>
      <w:r w:rsidRPr="001005B2">
        <w:rPr>
          <w:rFonts w:ascii="Times New Roman" w:eastAsia="宋体" w:hAnsi="Times New Roman" w:hint="eastAsia"/>
        </w:rPr>
        <w:t>髋</w:t>
      </w:r>
      <w:proofErr w:type="gramEnd"/>
      <w:r w:rsidRPr="001005B2">
        <w:rPr>
          <w:rFonts w:ascii="Times New Roman" w:eastAsia="宋体" w:hAnsi="Times New Roman" w:hint="eastAsia"/>
        </w:rPr>
        <w:t>结节的前下部。牛左、右子宫角的后部因有肌肉组织及结缔组织相连，表面包以腹膜，</w:t>
      </w:r>
      <w:proofErr w:type="gramStart"/>
      <w:r w:rsidRPr="001005B2">
        <w:rPr>
          <w:rFonts w:ascii="Times New Roman" w:eastAsia="宋体" w:hAnsi="Times New Roman" w:hint="eastAsia"/>
        </w:rPr>
        <w:t>很象</w:t>
      </w:r>
      <w:proofErr w:type="gramEnd"/>
      <w:r w:rsidRPr="001005B2">
        <w:rPr>
          <w:rFonts w:ascii="Times New Roman" w:eastAsia="宋体" w:hAnsi="Times New Roman" w:hint="eastAsia"/>
        </w:rPr>
        <w:t>子宫体，又称为伪子宫体。</w:t>
      </w:r>
    </w:p>
    <w:p w14:paraId="741B38AE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子宫体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很短，在小母猪发育更差。子宫体向后延续为子宫颈。</w:t>
      </w:r>
    </w:p>
    <w:p w14:paraId="535A687D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子宫颈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是子宫体向后延续的部分，位于骨盆腔内，向后接阴道；子宫颈的粘膜</w:t>
      </w:r>
      <w:proofErr w:type="gramStart"/>
      <w:r w:rsidRPr="001005B2">
        <w:rPr>
          <w:rFonts w:ascii="Times New Roman" w:eastAsia="宋体" w:hAnsi="Times New Roman" w:hint="eastAsia"/>
        </w:rPr>
        <w:t>褶</w:t>
      </w:r>
      <w:proofErr w:type="gramEnd"/>
      <w:r w:rsidRPr="001005B2">
        <w:rPr>
          <w:rFonts w:ascii="Times New Roman" w:eastAsia="宋体" w:hAnsi="Times New Roman" w:hint="eastAsia"/>
        </w:rPr>
        <w:t>形成两行半圆形隆起，交错排列，因而子宫颈管呈螺旋形。最后的子宫颈管直接地过渡到阴道腔，没有突入阴道的子宫颈阴道部。</w:t>
      </w:r>
    </w:p>
    <w:p w14:paraId="4E677839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2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子宫的组织结构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子宫壁由粘膜、肌层和浆膜三层构成。</w:t>
      </w:r>
    </w:p>
    <w:p w14:paraId="727C035D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在怀孕时期子宫变化很大，子宫粘膜参与形成胎盘，子宫肌层变厚，胎儿所在处子宫的直径变粗等。子宫的主要功能是为胚胎提供生长发育的适宜场所，并参与胎儿的分娩。另外，在交配时子宫的收缩还有助于精子向输卵管运行。</w:t>
      </w:r>
    </w:p>
    <w:p w14:paraId="1A99ECC4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2216EB">
        <w:rPr>
          <w:rStyle w:val="40"/>
          <w:rFonts w:hint="eastAsia"/>
        </w:rPr>
        <w:t>（四）阴道</w:t>
      </w:r>
      <w:r w:rsidRPr="002216EB">
        <w:rPr>
          <w:rStyle w:val="40"/>
          <w:rFonts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阴道位于骨盆腔内，背侧为直肠，腹侧为膀胱和尿道，前接子宫，后接尿生殖前庭。阴道壁的外层在前部被覆有浆膜，后部为结缔组织构成的外膜；中层为肌层，由平滑肌和弹性纤维构成；内层为粘膜。阴道粘膜粉红色，较厚，并形成许多纵褶，没有腺体。</w:t>
      </w:r>
    </w:p>
    <w:p w14:paraId="1E1CD6EC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阴道是交配器官，也是产道。</w:t>
      </w:r>
    </w:p>
    <w:p w14:paraId="536DECA8" w14:textId="77777777" w:rsidR="0038553B" w:rsidRPr="001005B2" w:rsidRDefault="0038553B" w:rsidP="0038553B">
      <w:pPr>
        <w:pStyle w:val="4"/>
        <w:ind w:firstLine="420"/>
      </w:pPr>
      <w:r w:rsidRPr="001005B2">
        <w:rPr>
          <w:rFonts w:cs="仿宋" w:hint="eastAsia"/>
        </w:rPr>
        <w:t>（五）</w:t>
      </w:r>
      <w:r w:rsidRPr="001005B2">
        <w:rPr>
          <w:rFonts w:hint="eastAsia"/>
        </w:rPr>
        <w:t>尿生殖前庭与阴门</w:t>
      </w:r>
    </w:p>
    <w:p w14:paraId="3B1CC977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 w:hint="eastAsia"/>
        </w:rPr>
        <w:t>1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尿生殖前庭　尿生殖前庭位于骨盆腔内，扁管状，前接阴道，后部以阴门与外界相通。</w:t>
      </w:r>
    </w:p>
    <w:p w14:paraId="5A69AB4D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尿生殖前庭的粘膜呈粉红色，在与阴道交界处腹侧形成一横走的小粘膜褶，称为阴道瓣。阴道瓣的后方有尿道外口。在尿道外口的腹侧面有一粘膜凹陷形成的盲囊，称尿道憩室。在给母猪导尿时，应注意导尿</w:t>
      </w:r>
      <w:proofErr w:type="gramStart"/>
      <w:r w:rsidRPr="001005B2">
        <w:rPr>
          <w:rFonts w:ascii="Times New Roman" w:eastAsia="宋体" w:hAnsi="Times New Roman" w:hint="eastAsia"/>
        </w:rPr>
        <w:t>管不要</w:t>
      </w:r>
      <w:proofErr w:type="gramEnd"/>
      <w:r w:rsidRPr="001005B2">
        <w:rPr>
          <w:rFonts w:ascii="Times New Roman" w:eastAsia="宋体" w:hAnsi="Times New Roman" w:hint="eastAsia"/>
        </w:rPr>
        <w:t>插入憩室内。</w:t>
      </w:r>
      <w:r w:rsidRPr="001005B2">
        <w:rPr>
          <w:rFonts w:ascii="Times New Roman" w:eastAsia="宋体" w:hAnsi="Times New Roman" w:hint="eastAsia"/>
        </w:rPr>
        <w:t xml:space="preserve"> </w:t>
      </w:r>
    </w:p>
    <w:p w14:paraId="22DD9758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尿生殖前庭是交配器官和产道，也是尿液排出的经路</w:t>
      </w:r>
    </w:p>
    <w:p w14:paraId="2A03D3CD" w14:textId="77777777" w:rsidR="0038553B" w:rsidRPr="001005B2" w:rsidRDefault="0038553B" w:rsidP="0038553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cs="仿宋"/>
        </w:rPr>
        <w:t>2</w:t>
      </w:r>
      <w:r w:rsidRPr="001005B2">
        <w:rPr>
          <w:rFonts w:ascii="Times New Roman" w:eastAsia="宋体" w:hAnsi="Times New Roman" w:cs="仿宋" w:hint="eastAsia"/>
        </w:rPr>
        <w:t>．</w:t>
      </w:r>
      <w:r w:rsidRPr="001005B2">
        <w:rPr>
          <w:rFonts w:ascii="Times New Roman" w:eastAsia="宋体" w:hAnsi="Times New Roman" w:hint="eastAsia"/>
        </w:rPr>
        <w:t>阴门　阴门是尿生殖前庭的外口，也是泌尿和生殖系统与外界相通的天然孔，位于肛门下方，以短的会阴部与肛门隔开。阴门由左、右两阴唇构成，两阴唇间的垂直裂缝称阴门裂。在阴门裂的腹侧联合之内，有一小而凸出的阴蒂。</w:t>
      </w:r>
    </w:p>
    <w:p w14:paraId="0646806E" w14:textId="77777777" w:rsidR="00EA0C3F" w:rsidRPr="0038553B" w:rsidRDefault="00EA0C3F"/>
    <w:sectPr w:rsidR="00EA0C3F" w:rsidRPr="00385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3B"/>
    <w:rsid w:val="0038553B"/>
    <w:rsid w:val="00903056"/>
    <w:rsid w:val="00EA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DACE6"/>
  <w15:chartTrackingRefBased/>
  <w15:docId w15:val="{9FFD8682-373E-43F8-8799-2191993F6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53B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0"/>
    <w:autoRedefine/>
    <w:uiPriority w:val="9"/>
    <w:qFormat/>
    <w:rsid w:val="00903056"/>
    <w:pPr>
      <w:keepNext/>
      <w:keepLines/>
      <w:spacing w:before="340" w:after="330"/>
      <w:ind w:firstLineChars="200" w:firstLine="643"/>
      <w:jc w:val="center"/>
      <w:outlineLvl w:val="0"/>
    </w:pPr>
    <w:rPr>
      <w:rFonts w:ascii="Times New Roman" w:eastAsia="宋体" w:hAnsi="Times New Roman"/>
      <w:b/>
      <w:kern w:val="44"/>
      <w:sz w:val="30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03056"/>
    <w:pPr>
      <w:keepNext/>
      <w:keepLines/>
      <w:ind w:firstLineChars="200" w:firstLine="602"/>
      <w:jc w:val="center"/>
      <w:outlineLvl w:val="1"/>
    </w:pPr>
    <w:rPr>
      <w:rFonts w:ascii="Times New Roman" w:eastAsia="宋体" w:hAnsi="Times New Roman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03056"/>
    <w:pPr>
      <w:keepNext/>
      <w:keepLines/>
      <w:ind w:firstLineChars="200" w:firstLine="200"/>
      <w:outlineLvl w:val="2"/>
    </w:pPr>
    <w:rPr>
      <w:rFonts w:eastAsia="宋体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903056"/>
    <w:pPr>
      <w:keepNext/>
      <w:keepLines/>
      <w:ind w:firstLineChars="200" w:firstLine="200"/>
      <w:outlineLvl w:val="3"/>
    </w:pPr>
    <w:rPr>
      <w:rFonts w:asciiTheme="majorHAnsi" w:eastAsia="宋体" w:hAnsiTheme="majorHAnsi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3056"/>
    <w:rPr>
      <w:rFonts w:ascii="Times New Roman" w:eastAsia="宋体" w:hAnsi="Times New Roman"/>
      <w:b/>
      <w:kern w:val="44"/>
      <w:sz w:val="30"/>
      <w:szCs w:val="32"/>
    </w:rPr>
  </w:style>
  <w:style w:type="character" w:customStyle="1" w:styleId="20">
    <w:name w:val="标题 2 字符"/>
    <w:basedOn w:val="a0"/>
    <w:link w:val="2"/>
    <w:uiPriority w:val="9"/>
    <w:rsid w:val="00903056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903056"/>
    <w:rPr>
      <w:rFonts w:eastAsia="宋体"/>
      <w:b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rsid w:val="00903056"/>
    <w:rPr>
      <w:rFonts w:asciiTheme="majorHAnsi" w:eastAsia="宋体" w:hAnsiTheme="majorHAnsi" w:cstheme="majorBidi"/>
      <w:bCs/>
      <w:szCs w:val="28"/>
    </w:rPr>
  </w:style>
  <w:style w:type="paragraph" w:styleId="a3">
    <w:name w:val="Body Text Indent"/>
    <w:basedOn w:val="a"/>
    <w:link w:val="a4"/>
    <w:rsid w:val="0038553B"/>
    <w:pPr>
      <w:ind w:firstLineChars="200" w:firstLine="420"/>
    </w:pPr>
    <w:rPr>
      <w:rFonts w:ascii="宋体" w:hAnsi="宋体"/>
    </w:rPr>
  </w:style>
  <w:style w:type="character" w:customStyle="1" w:styleId="a4">
    <w:name w:val="正文文本缩进 字符"/>
    <w:basedOn w:val="a0"/>
    <w:link w:val="a3"/>
    <w:rsid w:val="0038553B"/>
    <w:rPr>
      <w:rFonts w:ascii="宋体" w:hAnsi="宋体"/>
      <w:szCs w:val="21"/>
    </w:rPr>
  </w:style>
  <w:style w:type="paragraph" w:styleId="31">
    <w:name w:val="Body Text Indent 3"/>
    <w:basedOn w:val="a"/>
    <w:link w:val="32"/>
    <w:rsid w:val="0038553B"/>
    <w:pPr>
      <w:ind w:leftChars="1804" w:left="5398" w:hangingChars="805" w:hanging="1610"/>
    </w:pPr>
    <w:rPr>
      <w:rFonts w:ascii="宋体" w:hAnsi="宋体"/>
    </w:rPr>
  </w:style>
  <w:style w:type="character" w:customStyle="1" w:styleId="32">
    <w:name w:val="正文文本缩进 3 字符"/>
    <w:basedOn w:val="a0"/>
    <w:link w:val="31"/>
    <w:rsid w:val="0038553B"/>
    <w:rPr>
      <w:rFonts w:ascii="宋体" w:hAnsi="宋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941</Words>
  <Characters>5366</Characters>
  <Application>Microsoft Office Word</Application>
  <DocSecurity>0</DocSecurity>
  <Lines>44</Lines>
  <Paragraphs>12</Paragraphs>
  <ScaleCrop>false</ScaleCrop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manman</dc:creator>
  <cp:keywords/>
  <dc:description/>
  <cp:lastModifiedBy>cao manman</cp:lastModifiedBy>
  <cp:revision>2</cp:revision>
  <dcterms:created xsi:type="dcterms:W3CDTF">2020-11-03T13:18:00Z</dcterms:created>
  <dcterms:modified xsi:type="dcterms:W3CDTF">2020-11-06T18:11:00Z</dcterms:modified>
</cp:coreProperties>
</file>